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D4" w:rsidRDefault="00383DB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приложение №1 </w:t>
      </w:r>
      <w:hyperlink w:tgtFrame="http://34.rospotrebnadzor.ru/upload/iblock/23a/081117_образец заявления.docx">
        <w:r>
          <w:rPr>
            <w:rFonts w:ascii="Times New Roman" w:eastAsia="Times New Roman" w:hAnsi="Times New Roman" w:cs="Times New Roman"/>
            <w:bCs/>
            <w:u w:val="single"/>
          </w:rPr>
          <w:t>образец заявления</w:t>
        </w:r>
      </w:hyperlink>
    </w:p>
    <w:p w:rsidR="00A84DD4" w:rsidRDefault="00A84DD4">
      <w:pPr>
        <w:pStyle w:val="Heading1"/>
        <w:shd w:val="clear" w:color="auto" w:fill="FFFFFF"/>
        <w:spacing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</w:p>
    <w:p w:rsidR="00A84DD4" w:rsidRDefault="00383DB9">
      <w:pPr>
        <w:pStyle w:val="ConsPlusNonformat"/>
        <w:widowControl/>
        <w:ind w:left="5102"/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Руководителю Управления </w:t>
      </w:r>
    </w:p>
    <w:p w:rsidR="00A84DD4" w:rsidRDefault="00383DB9">
      <w:pPr>
        <w:pStyle w:val="ConsPlusNonformat"/>
        <w:widowControl/>
        <w:tabs>
          <w:tab w:val="left" w:pos="5895"/>
          <w:tab w:val="left" w:pos="5955"/>
        </w:tabs>
        <w:ind w:left="5102"/>
      </w:pPr>
      <w:r>
        <w:rPr>
          <w:rFonts w:ascii="Times New Roman" w:hAnsi="Times New Roman" w:cs="Times New Roman"/>
          <w:b/>
          <w:sz w:val="28"/>
          <w:szCs w:val="28"/>
        </w:rPr>
        <w:t>Роспотребнадзора по КЧР</w:t>
      </w:r>
    </w:p>
    <w:p w:rsidR="00A84DD4" w:rsidRDefault="00383DB9">
      <w:pPr>
        <w:spacing w:after="0" w:line="240" w:lineRule="auto"/>
        <w:ind w:left="5102"/>
      </w:pPr>
      <w:r>
        <w:rPr>
          <w:rFonts w:ascii="Times New Roman" w:hAnsi="Times New Roman" w:cs="Times New Roman"/>
          <w:b/>
          <w:sz w:val="28"/>
          <w:szCs w:val="28"/>
        </w:rPr>
        <w:t>Бескакотову С.В.</w:t>
      </w:r>
    </w:p>
    <w:p w:rsidR="00A84DD4" w:rsidRDefault="00A84DD4">
      <w:pPr>
        <w:spacing w:after="0" w:line="240" w:lineRule="auto"/>
        <w:rPr>
          <w:sz w:val="28"/>
          <w:szCs w:val="28"/>
        </w:rPr>
      </w:pPr>
    </w:p>
    <w:p w:rsidR="00A84DD4" w:rsidRDefault="00383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84DD4" w:rsidRDefault="00383D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сроках открытия </w:t>
      </w:r>
      <w:r>
        <w:rPr>
          <w:rFonts w:ascii="Times New Roman" w:hAnsi="Times New Roman" w:cs="Times New Roman"/>
          <w:sz w:val="28"/>
          <w:szCs w:val="28"/>
          <w:u w:val="single"/>
        </w:rPr>
        <w:t>стационарной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отдыха и оздоровления детей</w:t>
      </w:r>
    </w:p>
    <w:p w:rsidR="00A84DD4" w:rsidRDefault="00383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в летнюю оздоровительную кампанию 2024 года</w:t>
      </w:r>
    </w:p>
    <w:p w:rsidR="00A84DD4" w:rsidRDefault="00A84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DD4" w:rsidRDefault="00383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организации отдыха и оздоровления детей и подростков</w:t>
      </w:r>
    </w:p>
    <w:p w:rsidR="00A84DD4" w:rsidRDefault="00383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84DD4" w:rsidRDefault="00383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адрес______________________________________________</w:t>
      </w:r>
    </w:p>
    <w:p w:rsidR="00A84DD4" w:rsidRDefault="00A84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DD4" w:rsidRDefault="00383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  местонахождения________________________________</w:t>
      </w:r>
    </w:p>
    <w:p w:rsidR="00A84DD4" w:rsidRDefault="00383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84DD4" w:rsidRDefault="00383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</w:t>
      </w:r>
      <w:r>
        <w:rPr>
          <w:rFonts w:ascii="Times New Roman" w:hAnsi="Times New Roman" w:cs="Times New Roman"/>
          <w:sz w:val="28"/>
          <w:szCs w:val="28"/>
        </w:rPr>
        <w:t>___________факс____________________________</w:t>
      </w:r>
    </w:p>
    <w:p w:rsidR="00A84DD4" w:rsidRDefault="00383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(собственник) (</w:t>
      </w:r>
      <w:r>
        <w:rPr>
          <w:rFonts w:ascii="Times New Roman" w:hAnsi="Times New Roman" w:cs="Times New Roman"/>
          <w:sz w:val="24"/>
          <w:szCs w:val="24"/>
        </w:rPr>
        <w:t>полное наименование</w:t>
      </w:r>
      <w:r>
        <w:rPr>
          <w:rFonts w:ascii="Times New Roman" w:hAnsi="Times New Roman" w:cs="Times New Roman"/>
          <w:sz w:val="28"/>
          <w:szCs w:val="28"/>
        </w:rPr>
        <w:t>)__________________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</w:p>
    <w:p w:rsidR="00A84DD4" w:rsidRDefault="00383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Юридическое лицо, индивидуальный предприниматель  </w:t>
      </w:r>
      <w:r>
        <w:rPr>
          <w:rFonts w:ascii="Times New Roman" w:hAnsi="Times New Roman" w:cs="Times New Roman"/>
          <w:sz w:val="24"/>
          <w:szCs w:val="24"/>
        </w:rPr>
        <w:t>(без сокращений)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A84DD4" w:rsidRDefault="00383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мощность организации </w:t>
      </w:r>
      <w:r>
        <w:rPr>
          <w:rFonts w:ascii="Times New Roman" w:hAnsi="Times New Roman" w:cs="Times New Roman"/>
          <w:sz w:val="24"/>
          <w:szCs w:val="24"/>
        </w:rPr>
        <w:t>(какое количество детей и подростков может принять одновременно)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84DD4" w:rsidRDefault="00A84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DD4" w:rsidRDefault="00383D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Verdana;Tahoma;sans-serif" w:hAnsi="Verdana;Tahoma;sans-serif" w:cs="Times New Roman"/>
          <w:color w:val="4F4F4F"/>
          <w:sz w:val="28"/>
          <w:szCs w:val="28"/>
        </w:rPr>
        <w:t>п.3.11.1. СП 2.4.3648-20"Санитарно-эпидемиологические требования к организациям</w:t>
      </w:r>
      <w:r>
        <w:rPr>
          <w:rFonts w:ascii="PT Astra Serif" w:hAnsi="PT Astra Serif" w:cs="Times New Roman"/>
          <w:color w:val="4F4F4F"/>
          <w:sz w:val="28"/>
          <w:szCs w:val="28"/>
        </w:rPr>
        <w:t xml:space="preserve">воспитания и обучения, </w:t>
      </w:r>
      <w:r>
        <w:rPr>
          <w:rFonts w:ascii="Verdana;Tahoma;sans-serif" w:hAnsi="Verdana;Tahoma;sans-serif" w:cs="Times New Roman"/>
          <w:color w:val="4F4F4F"/>
          <w:sz w:val="28"/>
          <w:szCs w:val="28"/>
        </w:rPr>
        <w:t xml:space="preserve">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 xml:space="preserve">уведомляю о том, что летнее оздоровительное учреждение планирует: </w:t>
      </w:r>
    </w:p>
    <w:p w:rsidR="00A84DD4" w:rsidRDefault="00383D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Дата 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чала летнего оздоровительного сезона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84DD4" w:rsidRDefault="00383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(число,  месяц,    год)</w:t>
      </w:r>
    </w:p>
    <w:p w:rsidR="00A84DD4" w:rsidRDefault="00383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смен____________________________________________________________</w:t>
      </w:r>
    </w:p>
    <w:p w:rsidR="00A84DD4" w:rsidRDefault="00383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и окончания каждой смены:</w:t>
      </w:r>
    </w:p>
    <w:p w:rsidR="00A84DD4" w:rsidRDefault="00383D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________________________________________________________________________________________</w:t>
      </w:r>
    </w:p>
    <w:p w:rsidR="00A84DD4" w:rsidRDefault="00383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4DD4" w:rsidRDefault="00383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дератизационных, дезинсекционных мероприятий и акарицидных (противоклеще</w:t>
      </w:r>
      <w:r>
        <w:rPr>
          <w:rFonts w:ascii="Times New Roman" w:eastAsia="Times New Roman" w:hAnsi="Times New Roman" w:cs="Times New Roman"/>
          <w:sz w:val="24"/>
          <w:szCs w:val="24"/>
        </w:rPr>
        <w:t>вых) обработок_______________________________________________________</w:t>
      </w:r>
    </w:p>
    <w:p w:rsidR="00A84DD4" w:rsidRDefault="00383DB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84DD4" w:rsidRDefault="0038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84DD4" w:rsidRDefault="00A84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4DD4" w:rsidRDefault="00383DB9">
      <w:pPr>
        <w:pStyle w:val="ConsPlusNonformat"/>
        <w:widowControl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A84DD4" w:rsidRDefault="00383DB9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должность, подпись, фамилия имя отчество, печать)</w:t>
      </w:r>
    </w:p>
    <w:p w:rsidR="00A84DD4" w:rsidRDefault="00A84D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4DD4" w:rsidRDefault="00A84DD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A84DD4" w:rsidRDefault="00A84DD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A84DD4" w:rsidRDefault="00A84DD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sectPr w:rsidR="00A84DD4" w:rsidSect="00A84DD4">
      <w:pgSz w:w="11906" w:h="16838"/>
      <w:pgMar w:top="284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;Tahoma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A84DD4"/>
    <w:rsid w:val="00383DB9"/>
    <w:rsid w:val="00A8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A84DD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Heading2">
    <w:name w:val="Heading 2"/>
    <w:basedOn w:val="a"/>
    <w:uiPriority w:val="9"/>
    <w:unhideWhenUsed/>
    <w:qFormat/>
    <w:rsid w:val="00A84D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uiPriority w:val="9"/>
    <w:unhideWhenUsed/>
    <w:qFormat/>
    <w:rsid w:val="00A84DD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uiPriority w:val="9"/>
    <w:unhideWhenUsed/>
    <w:qFormat/>
    <w:rsid w:val="00A84D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uiPriority w:val="9"/>
    <w:unhideWhenUsed/>
    <w:qFormat/>
    <w:rsid w:val="00A84D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uiPriority w:val="9"/>
    <w:unhideWhenUsed/>
    <w:qFormat/>
    <w:rsid w:val="00A84D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uiPriority w:val="9"/>
    <w:unhideWhenUsed/>
    <w:qFormat/>
    <w:rsid w:val="00A84D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uiPriority w:val="9"/>
    <w:unhideWhenUsed/>
    <w:qFormat/>
    <w:rsid w:val="00A84D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uiPriority w:val="9"/>
    <w:unhideWhenUsed/>
    <w:qFormat/>
    <w:rsid w:val="00A84D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A84D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A84D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A84D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A84DD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TOC2"/>
    <w:uiPriority w:val="9"/>
    <w:qFormat/>
    <w:rsid w:val="00A84DD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A84DD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A84D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A84DD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A84DD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A84DD4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A84DD4"/>
    <w:rPr>
      <w:sz w:val="24"/>
      <w:szCs w:val="24"/>
    </w:rPr>
  </w:style>
  <w:style w:type="character" w:customStyle="1" w:styleId="QuoteChar">
    <w:name w:val="Quote Char"/>
    <w:uiPriority w:val="29"/>
    <w:qFormat/>
    <w:rsid w:val="00A84DD4"/>
    <w:rPr>
      <w:i/>
    </w:rPr>
  </w:style>
  <w:style w:type="character" w:customStyle="1" w:styleId="IntenseQuoteChar">
    <w:name w:val="Intense Quote Char"/>
    <w:uiPriority w:val="30"/>
    <w:qFormat/>
    <w:rsid w:val="00A84DD4"/>
    <w:rPr>
      <w:i/>
    </w:rPr>
  </w:style>
  <w:style w:type="character" w:customStyle="1" w:styleId="HeaderChar">
    <w:name w:val="Header Char"/>
    <w:basedOn w:val="a0"/>
    <w:uiPriority w:val="99"/>
    <w:qFormat/>
    <w:rsid w:val="00A84DD4"/>
  </w:style>
  <w:style w:type="character" w:customStyle="1" w:styleId="FooterChar">
    <w:name w:val="Footer Char"/>
    <w:basedOn w:val="a0"/>
    <w:uiPriority w:val="99"/>
    <w:qFormat/>
    <w:rsid w:val="00A84DD4"/>
  </w:style>
  <w:style w:type="character" w:customStyle="1" w:styleId="CaptionChar">
    <w:name w:val="Caption Char"/>
    <w:uiPriority w:val="99"/>
    <w:qFormat/>
    <w:rsid w:val="00A84DD4"/>
  </w:style>
  <w:style w:type="character" w:customStyle="1" w:styleId="-">
    <w:name w:val="Интернет-ссылка"/>
    <w:uiPriority w:val="99"/>
    <w:unhideWhenUsed/>
    <w:rsid w:val="00A84DD4"/>
    <w:rPr>
      <w:color w:val="000080"/>
      <w:u w:val="single"/>
    </w:rPr>
  </w:style>
  <w:style w:type="character" w:customStyle="1" w:styleId="FootnoteTextChar">
    <w:name w:val="Footnote Text Char"/>
    <w:uiPriority w:val="99"/>
    <w:qFormat/>
    <w:rsid w:val="00A84DD4"/>
    <w:rPr>
      <w:sz w:val="18"/>
    </w:rPr>
  </w:style>
  <w:style w:type="character" w:customStyle="1" w:styleId="a3">
    <w:name w:val="Привязка сноски"/>
    <w:rsid w:val="00A84DD4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A84DD4"/>
    <w:rPr>
      <w:vertAlign w:val="superscript"/>
    </w:rPr>
  </w:style>
  <w:style w:type="character" w:customStyle="1" w:styleId="EndnoteTextChar">
    <w:name w:val="Endnote Text Char"/>
    <w:uiPriority w:val="99"/>
    <w:qFormat/>
    <w:rsid w:val="00A84DD4"/>
    <w:rPr>
      <w:sz w:val="20"/>
    </w:rPr>
  </w:style>
  <w:style w:type="character" w:customStyle="1" w:styleId="a4">
    <w:name w:val="Привязка концевой сноски"/>
    <w:rsid w:val="00A84DD4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84DD4"/>
    <w:rPr>
      <w:vertAlign w:val="superscript"/>
    </w:rPr>
  </w:style>
  <w:style w:type="character" w:customStyle="1" w:styleId="1">
    <w:name w:val="Заголовок 1 Знак"/>
    <w:basedOn w:val="a0"/>
    <w:uiPriority w:val="9"/>
    <w:qFormat/>
    <w:rsid w:val="00A84DD4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a5">
    <w:name w:val="Заголовок"/>
    <w:basedOn w:val="a"/>
    <w:next w:val="a6"/>
    <w:qFormat/>
    <w:rsid w:val="00A84DD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A84DD4"/>
    <w:pPr>
      <w:spacing w:after="140"/>
    </w:pPr>
  </w:style>
  <w:style w:type="paragraph" w:styleId="a7">
    <w:name w:val="List"/>
    <w:basedOn w:val="a6"/>
    <w:rsid w:val="00A84DD4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A84DD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A84DD4"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A84DD4"/>
    <w:pPr>
      <w:spacing w:after="0"/>
      <w:ind w:left="720"/>
      <w:contextualSpacing/>
    </w:pPr>
  </w:style>
  <w:style w:type="paragraph" w:styleId="aa">
    <w:name w:val="No Spacing"/>
    <w:uiPriority w:val="1"/>
    <w:qFormat/>
    <w:rsid w:val="00A84DD4"/>
    <w:rPr>
      <w:sz w:val="22"/>
    </w:rPr>
  </w:style>
  <w:style w:type="paragraph" w:styleId="ab">
    <w:name w:val="Title"/>
    <w:basedOn w:val="a"/>
    <w:uiPriority w:val="10"/>
    <w:qFormat/>
    <w:rsid w:val="00A84DD4"/>
    <w:pPr>
      <w:spacing w:before="300"/>
      <w:contextualSpacing/>
    </w:pPr>
    <w:rPr>
      <w:sz w:val="48"/>
      <w:szCs w:val="48"/>
    </w:rPr>
  </w:style>
  <w:style w:type="paragraph" w:styleId="ac">
    <w:name w:val="Subtitle"/>
    <w:basedOn w:val="a"/>
    <w:uiPriority w:val="11"/>
    <w:qFormat/>
    <w:rsid w:val="00A84DD4"/>
    <w:pPr>
      <w:spacing w:before="200"/>
    </w:pPr>
    <w:rPr>
      <w:sz w:val="24"/>
      <w:szCs w:val="24"/>
    </w:rPr>
  </w:style>
  <w:style w:type="paragraph" w:styleId="2">
    <w:name w:val="Quote"/>
    <w:basedOn w:val="a"/>
    <w:uiPriority w:val="29"/>
    <w:qFormat/>
    <w:rsid w:val="00A84DD4"/>
    <w:pPr>
      <w:ind w:left="720" w:right="720"/>
    </w:pPr>
    <w:rPr>
      <w:i/>
    </w:rPr>
  </w:style>
  <w:style w:type="paragraph" w:styleId="ad">
    <w:name w:val="Intense Quote"/>
    <w:basedOn w:val="a"/>
    <w:link w:val="ae"/>
    <w:uiPriority w:val="30"/>
    <w:qFormat/>
    <w:rsid w:val="00A84D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">
    <w:name w:val="Верхний и нижний колонтитулы"/>
    <w:basedOn w:val="a"/>
    <w:qFormat/>
    <w:rsid w:val="00A84DD4"/>
  </w:style>
  <w:style w:type="paragraph" w:customStyle="1" w:styleId="Header">
    <w:name w:val="Header"/>
    <w:basedOn w:val="a"/>
    <w:uiPriority w:val="99"/>
    <w:unhideWhenUsed/>
    <w:rsid w:val="00A84DD4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A84DD4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noteText">
    <w:name w:val="Footnote Text"/>
    <w:basedOn w:val="a"/>
    <w:uiPriority w:val="99"/>
    <w:semiHidden/>
    <w:unhideWhenUsed/>
    <w:rsid w:val="00A84DD4"/>
    <w:pPr>
      <w:spacing w:after="40" w:line="240" w:lineRule="auto"/>
    </w:pPr>
    <w:rPr>
      <w:sz w:val="18"/>
    </w:rPr>
  </w:style>
  <w:style w:type="paragraph" w:customStyle="1" w:styleId="EndnoteText">
    <w:name w:val="Endnote Text"/>
    <w:basedOn w:val="a"/>
    <w:uiPriority w:val="99"/>
    <w:semiHidden/>
    <w:unhideWhenUsed/>
    <w:rsid w:val="00A84DD4"/>
    <w:pPr>
      <w:spacing w:after="0" w:line="240" w:lineRule="auto"/>
    </w:pPr>
    <w:rPr>
      <w:sz w:val="20"/>
    </w:rPr>
  </w:style>
  <w:style w:type="paragraph" w:customStyle="1" w:styleId="TOC1">
    <w:name w:val="TOC 1"/>
    <w:basedOn w:val="a"/>
    <w:uiPriority w:val="39"/>
    <w:unhideWhenUsed/>
    <w:rsid w:val="00A84DD4"/>
    <w:pPr>
      <w:spacing w:after="57"/>
    </w:pPr>
  </w:style>
  <w:style w:type="paragraph" w:customStyle="1" w:styleId="TOC2">
    <w:name w:val="TOC 2"/>
    <w:basedOn w:val="a"/>
    <w:link w:val="Heading5Char"/>
    <w:uiPriority w:val="39"/>
    <w:unhideWhenUsed/>
    <w:rsid w:val="00A84DD4"/>
    <w:pPr>
      <w:spacing w:after="57"/>
      <w:ind w:left="283"/>
    </w:pPr>
  </w:style>
  <w:style w:type="paragraph" w:customStyle="1" w:styleId="TOC3">
    <w:name w:val="TOC 3"/>
    <w:basedOn w:val="a"/>
    <w:uiPriority w:val="39"/>
    <w:unhideWhenUsed/>
    <w:rsid w:val="00A84DD4"/>
    <w:pPr>
      <w:spacing w:after="57"/>
      <w:ind w:left="567"/>
    </w:pPr>
  </w:style>
  <w:style w:type="paragraph" w:customStyle="1" w:styleId="ae">
    <w:name w:val="Выделенная цитата Знак"/>
    <w:basedOn w:val="a"/>
    <w:link w:val="ad"/>
    <w:uiPriority w:val="39"/>
    <w:unhideWhenUsed/>
    <w:rsid w:val="00A84DD4"/>
    <w:pPr>
      <w:spacing w:after="57"/>
      <w:ind w:left="850"/>
    </w:pPr>
  </w:style>
  <w:style w:type="paragraph" w:customStyle="1" w:styleId="TOC5">
    <w:name w:val="TOC 5"/>
    <w:basedOn w:val="a"/>
    <w:uiPriority w:val="39"/>
    <w:unhideWhenUsed/>
    <w:rsid w:val="00A84DD4"/>
    <w:pPr>
      <w:spacing w:after="57"/>
      <w:ind w:left="1134"/>
    </w:pPr>
  </w:style>
  <w:style w:type="paragraph" w:customStyle="1" w:styleId="TOC6">
    <w:name w:val="TOC 6"/>
    <w:basedOn w:val="a"/>
    <w:uiPriority w:val="39"/>
    <w:unhideWhenUsed/>
    <w:rsid w:val="00A84DD4"/>
    <w:pPr>
      <w:spacing w:after="57"/>
      <w:ind w:left="1417"/>
    </w:pPr>
  </w:style>
  <w:style w:type="paragraph" w:customStyle="1" w:styleId="TOC7">
    <w:name w:val="TOC 7"/>
    <w:basedOn w:val="a"/>
    <w:uiPriority w:val="39"/>
    <w:unhideWhenUsed/>
    <w:rsid w:val="00A84DD4"/>
    <w:pPr>
      <w:spacing w:after="57"/>
      <w:ind w:left="1701"/>
    </w:pPr>
  </w:style>
  <w:style w:type="paragraph" w:customStyle="1" w:styleId="TOC8">
    <w:name w:val="TOC 8"/>
    <w:basedOn w:val="a"/>
    <w:uiPriority w:val="39"/>
    <w:unhideWhenUsed/>
    <w:rsid w:val="00A84DD4"/>
    <w:pPr>
      <w:spacing w:after="57"/>
      <w:ind w:left="1984"/>
    </w:pPr>
  </w:style>
  <w:style w:type="paragraph" w:customStyle="1" w:styleId="TOC9">
    <w:name w:val="TOC 9"/>
    <w:basedOn w:val="a"/>
    <w:uiPriority w:val="39"/>
    <w:unhideWhenUsed/>
    <w:rsid w:val="00A84DD4"/>
    <w:pPr>
      <w:spacing w:after="57"/>
      <w:ind w:left="2268"/>
    </w:pPr>
  </w:style>
  <w:style w:type="paragraph" w:styleId="af0">
    <w:name w:val="TOC Heading"/>
    <w:uiPriority w:val="39"/>
    <w:unhideWhenUsed/>
    <w:qFormat/>
    <w:rsid w:val="00A84DD4"/>
    <w:rPr>
      <w:sz w:val="22"/>
    </w:rPr>
  </w:style>
  <w:style w:type="paragraph" w:styleId="af1">
    <w:name w:val="table of figures"/>
    <w:basedOn w:val="a"/>
    <w:uiPriority w:val="99"/>
    <w:unhideWhenUsed/>
    <w:qFormat/>
    <w:rsid w:val="00A84DD4"/>
    <w:pPr>
      <w:spacing w:after="0"/>
    </w:pPr>
  </w:style>
  <w:style w:type="paragraph" w:customStyle="1" w:styleId="ConsPlusNonformat">
    <w:name w:val="ConsPlusNonformat"/>
    <w:uiPriority w:val="99"/>
    <w:qFormat/>
    <w:rsid w:val="00A84DD4"/>
    <w:pPr>
      <w:widowControl w:val="0"/>
    </w:pPr>
    <w:rPr>
      <w:rFonts w:ascii="Courier New" w:eastAsia="Arial" w:hAnsi="Courier New" w:cs="Courier New"/>
      <w:color w:val="00000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2008</Characters>
  <Application>Microsoft Office Word</Application>
  <DocSecurity>0</DocSecurity>
  <Lines>16</Lines>
  <Paragraphs>4</Paragraphs>
  <ScaleCrop>false</ScaleCrop>
  <Company>Управление Роспотребнадзора по КЧР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SAVELYEV</cp:lastModifiedBy>
  <cp:revision>1</cp:revision>
  <dcterms:created xsi:type="dcterms:W3CDTF">2021-07-20T05:37:00Z</dcterms:created>
  <dcterms:modified xsi:type="dcterms:W3CDTF">2024-05-13T05:21:00Z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Управление Роспотребнадзора по КЧР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