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E9" w:rsidRPr="005140E9" w:rsidRDefault="005140E9" w:rsidP="005140E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140E9">
        <w:rPr>
          <w:rFonts w:ascii="Times New Roman" w:hAnsi="Times New Roman" w:cs="Times New Roman"/>
          <w:sz w:val="20"/>
          <w:szCs w:val="20"/>
        </w:rPr>
        <w:t xml:space="preserve">Приложение 1 </w:t>
      </w:r>
    </w:p>
    <w:p w:rsidR="005140E9" w:rsidRPr="005140E9" w:rsidRDefault="005140E9" w:rsidP="005140E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140E9">
        <w:rPr>
          <w:rFonts w:ascii="Times New Roman" w:hAnsi="Times New Roman" w:cs="Times New Roman"/>
          <w:sz w:val="20"/>
          <w:szCs w:val="20"/>
        </w:rPr>
        <w:t xml:space="preserve">к постановлению Главного государственного </w:t>
      </w:r>
    </w:p>
    <w:p w:rsidR="005140E9" w:rsidRPr="005140E9" w:rsidRDefault="005140E9" w:rsidP="005140E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140E9">
        <w:rPr>
          <w:rFonts w:ascii="Times New Roman" w:hAnsi="Times New Roman" w:cs="Times New Roman"/>
          <w:sz w:val="20"/>
          <w:szCs w:val="20"/>
        </w:rPr>
        <w:t>санитарного врача по КЧР № 4 от 09.</w:t>
      </w:r>
      <w:r>
        <w:rPr>
          <w:rFonts w:ascii="Times New Roman" w:hAnsi="Times New Roman" w:cs="Times New Roman"/>
          <w:sz w:val="20"/>
          <w:szCs w:val="20"/>
        </w:rPr>
        <w:t>02</w:t>
      </w:r>
      <w:r w:rsidRPr="005140E9">
        <w:rPr>
          <w:rFonts w:ascii="Times New Roman" w:hAnsi="Times New Roman" w:cs="Times New Roman"/>
          <w:sz w:val="20"/>
          <w:szCs w:val="20"/>
        </w:rPr>
        <w:t>.2023</w:t>
      </w:r>
    </w:p>
    <w:p w:rsidR="00AA2427" w:rsidRPr="00AA2427" w:rsidRDefault="00AA2427" w:rsidP="00AA2427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427">
        <w:rPr>
          <w:rFonts w:ascii="Times New Roman" w:hAnsi="Times New Roman" w:cs="Times New Roman"/>
          <w:sz w:val="24"/>
          <w:szCs w:val="24"/>
        </w:rPr>
        <w:t>Отчет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427" w:rsidRPr="00AA2427" w:rsidRDefault="00AA2427" w:rsidP="00AA2427">
      <w:pPr>
        <w:jc w:val="center"/>
        <w:rPr>
          <w:rFonts w:ascii="Times New Roman" w:hAnsi="Times New Roman" w:cs="Times New Roman"/>
          <w:sz w:val="20"/>
          <w:szCs w:val="20"/>
        </w:rPr>
      </w:pPr>
      <w:r w:rsidRPr="00AA2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  <w:r w:rsidRPr="00AA242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</w:t>
      </w:r>
      <w:r w:rsidRPr="00AA2427">
        <w:rPr>
          <w:rFonts w:ascii="Times New Roman" w:hAnsi="Times New Roman" w:cs="Times New Roman"/>
          <w:sz w:val="20"/>
          <w:szCs w:val="20"/>
        </w:rPr>
        <w:t>наименование медицинской организации</w:t>
      </w:r>
    </w:p>
    <w:p w:rsidR="00AA2427" w:rsidRDefault="00AA2427" w:rsidP="00AA2427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427">
        <w:rPr>
          <w:rFonts w:ascii="Times New Roman" w:hAnsi="Times New Roman" w:cs="Times New Roman"/>
          <w:sz w:val="24"/>
          <w:szCs w:val="24"/>
        </w:rPr>
        <w:t xml:space="preserve">о проведении дополнительной иммунизации против полиомиелита детского населения в возрасте 3 мес. – 9 лет 11 мес. 29 дней </w:t>
      </w:r>
    </w:p>
    <w:p w:rsidR="006916DB" w:rsidRPr="00AA2427" w:rsidRDefault="00AA2427" w:rsidP="00AA24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«_</w:t>
      </w:r>
      <w:r w:rsidR="00B2646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 ___________ 2023</w:t>
      </w:r>
      <w:r w:rsidR="00B2646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3049">
        <w:rPr>
          <w:rFonts w:ascii="Times New Roman" w:hAnsi="Times New Roman" w:cs="Times New Roman"/>
          <w:sz w:val="24"/>
          <w:szCs w:val="24"/>
        </w:rPr>
        <w:t>, исх. № 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5"/>
        <w:gridCol w:w="1385"/>
        <w:gridCol w:w="1202"/>
        <w:gridCol w:w="1519"/>
        <w:gridCol w:w="911"/>
        <w:gridCol w:w="1239"/>
        <w:gridCol w:w="1001"/>
        <w:gridCol w:w="1168"/>
        <w:gridCol w:w="1519"/>
        <w:gridCol w:w="1081"/>
        <w:gridCol w:w="1239"/>
        <w:gridCol w:w="1087"/>
      </w:tblGrid>
      <w:tr w:rsidR="00AA2427" w:rsidRPr="00AA2427" w:rsidTr="00136D91">
        <w:tc>
          <w:tcPr>
            <w:tcW w:w="1546" w:type="dxa"/>
            <w:vMerge w:val="restart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Возрастные группы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 xml:space="preserve">Число детей в возрасте от 3мес. до 9 лет </w:t>
            </w:r>
            <w:proofErr w:type="spellStart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вкл</w:t>
            </w:r>
            <w:proofErr w:type="spellEnd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., состоящих на учете (подлежат ДМИ), (чел.)</w:t>
            </w:r>
          </w:p>
        </w:tc>
        <w:tc>
          <w:tcPr>
            <w:tcW w:w="6247" w:type="dxa"/>
            <w:gridSpan w:val="5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Итоги 1 тура ДМИ</w:t>
            </w:r>
          </w:p>
        </w:tc>
        <w:tc>
          <w:tcPr>
            <w:tcW w:w="6588" w:type="dxa"/>
            <w:gridSpan w:val="5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Итоги 2 тура ДМИ</w:t>
            </w:r>
          </w:p>
        </w:tc>
      </w:tr>
      <w:tr w:rsidR="00AA2427" w:rsidRPr="00AA2427" w:rsidTr="00136D91">
        <w:tc>
          <w:tcPr>
            <w:tcW w:w="1546" w:type="dxa"/>
            <w:vMerge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Число детей, привитых в 1 туре ДМИ (чел.)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Число детей, не привитых в 1 туре ДМИ (от числа подлежащих)</w:t>
            </w:r>
          </w:p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(чел.)</w:t>
            </w:r>
          </w:p>
        </w:tc>
        <w:tc>
          <w:tcPr>
            <w:tcW w:w="3368" w:type="dxa"/>
            <w:gridSpan w:val="3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Из них по причине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Число детей, привитых в 2 туре ДМИ (чел.)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Число детей, не привитых во 2 туре ДМИ (от числа подлежащих)</w:t>
            </w:r>
          </w:p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(чел.)</w:t>
            </w:r>
          </w:p>
        </w:tc>
        <w:tc>
          <w:tcPr>
            <w:tcW w:w="3760" w:type="dxa"/>
            <w:gridSpan w:val="3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Из них по причине</w:t>
            </w:r>
          </w:p>
        </w:tc>
      </w:tr>
      <w:tr w:rsidR="00AA2427" w:rsidRPr="00AA2427" w:rsidTr="00136D91">
        <w:tc>
          <w:tcPr>
            <w:tcW w:w="1546" w:type="dxa"/>
            <w:vMerge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отказы</w:t>
            </w:r>
          </w:p>
        </w:tc>
        <w:tc>
          <w:tcPr>
            <w:tcW w:w="1302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 xml:space="preserve">тводы (времен. и </w:t>
            </w:r>
            <w:proofErr w:type="spellStart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длительн</w:t>
            </w:r>
            <w:proofErr w:type="spellEnd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. суммарно)</w:t>
            </w:r>
          </w:p>
        </w:tc>
        <w:tc>
          <w:tcPr>
            <w:tcW w:w="1097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1229" w:type="dxa"/>
            <w:vMerge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отказы</w:t>
            </w:r>
          </w:p>
        </w:tc>
        <w:tc>
          <w:tcPr>
            <w:tcW w:w="1302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 xml:space="preserve">тводы (времен. и </w:t>
            </w:r>
            <w:proofErr w:type="spellStart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длительн</w:t>
            </w:r>
            <w:proofErr w:type="spellEnd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. суммарно)</w:t>
            </w:r>
          </w:p>
        </w:tc>
        <w:tc>
          <w:tcPr>
            <w:tcW w:w="122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</w:tr>
      <w:tr w:rsidR="00AA2427" w:rsidRPr="00AA2427" w:rsidTr="00136D91">
        <w:tc>
          <w:tcPr>
            <w:tcW w:w="1546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8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7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A2427" w:rsidRPr="00AA2427" w:rsidTr="00136D91">
        <w:tc>
          <w:tcPr>
            <w:tcW w:w="1546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 xml:space="preserve">3 мес. – 2г.11мес. 29 </w:t>
            </w:r>
            <w:proofErr w:type="spellStart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8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427" w:rsidRPr="00AA2427" w:rsidTr="00136D91">
        <w:tc>
          <w:tcPr>
            <w:tcW w:w="1546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 xml:space="preserve">3 г. – 6л.11мес. 29 </w:t>
            </w:r>
            <w:proofErr w:type="spellStart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8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427" w:rsidRPr="00AA2427" w:rsidTr="00136D91">
        <w:tc>
          <w:tcPr>
            <w:tcW w:w="1546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 xml:space="preserve">7л. – 9л.11мес. 29 </w:t>
            </w:r>
            <w:proofErr w:type="spellStart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8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427" w:rsidRPr="00AA2427" w:rsidTr="00136D91">
        <w:tc>
          <w:tcPr>
            <w:tcW w:w="1546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2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18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427" w:rsidRPr="00AA2427" w:rsidRDefault="00AA2427" w:rsidP="00136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2427" w:rsidRPr="00AA2427" w:rsidRDefault="00AA2427">
      <w:pPr>
        <w:rPr>
          <w:rFonts w:ascii="Times New Roman" w:hAnsi="Times New Roman" w:cs="Times New Roman"/>
          <w:sz w:val="20"/>
          <w:szCs w:val="20"/>
        </w:rPr>
      </w:pPr>
    </w:p>
    <w:p w:rsidR="00AA2427" w:rsidRDefault="00AA2427" w:rsidP="00AA2427">
      <w:pPr>
        <w:ind w:left="7080" w:hanging="2130"/>
        <w:jc w:val="center"/>
        <w:rPr>
          <w:rFonts w:ascii="Times New Roman" w:hAnsi="Times New Roman" w:cs="Times New Roman"/>
          <w:sz w:val="20"/>
          <w:szCs w:val="20"/>
        </w:rPr>
      </w:pPr>
      <w:r w:rsidRPr="00AA2427">
        <w:rPr>
          <w:rFonts w:ascii="Times New Roman" w:hAnsi="Times New Roman" w:cs="Times New Roman"/>
          <w:sz w:val="20"/>
          <w:szCs w:val="20"/>
        </w:rPr>
        <w:t xml:space="preserve">Главный врач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A2427">
        <w:rPr>
          <w:rFonts w:ascii="Times New Roman" w:hAnsi="Times New Roman" w:cs="Times New Roman"/>
          <w:sz w:val="20"/>
          <w:szCs w:val="20"/>
        </w:rPr>
        <w:t>_____________________</w:t>
      </w:r>
      <w:r w:rsidRPr="00AA2427">
        <w:rPr>
          <w:rFonts w:ascii="Times New Roman" w:hAnsi="Times New Roman" w:cs="Times New Roman"/>
          <w:sz w:val="20"/>
          <w:szCs w:val="20"/>
        </w:rPr>
        <w:tab/>
      </w:r>
      <w:r w:rsidRPr="00AA2427">
        <w:rPr>
          <w:rFonts w:ascii="Times New Roman" w:hAnsi="Times New Roman" w:cs="Times New Roman"/>
          <w:sz w:val="20"/>
          <w:szCs w:val="20"/>
        </w:rPr>
        <w:tab/>
      </w:r>
      <w:r w:rsidRPr="00AA242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A2427">
        <w:rPr>
          <w:rFonts w:ascii="Times New Roman" w:hAnsi="Times New Roman" w:cs="Times New Roman"/>
          <w:sz w:val="20"/>
          <w:szCs w:val="20"/>
        </w:rPr>
        <w:t xml:space="preserve">______________________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AA2427">
        <w:rPr>
          <w:rFonts w:ascii="Times New Roman" w:hAnsi="Times New Roman" w:cs="Times New Roman"/>
          <w:sz w:val="20"/>
          <w:szCs w:val="20"/>
        </w:rPr>
        <w:t xml:space="preserve">ФИО    </w:t>
      </w:r>
      <w:r w:rsidRPr="00AA2427">
        <w:rPr>
          <w:rFonts w:ascii="Times New Roman" w:hAnsi="Times New Roman" w:cs="Times New Roman"/>
          <w:sz w:val="20"/>
          <w:szCs w:val="20"/>
        </w:rPr>
        <w:tab/>
      </w:r>
      <w:r w:rsidRPr="00AA2427">
        <w:rPr>
          <w:rFonts w:ascii="Times New Roman" w:hAnsi="Times New Roman" w:cs="Times New Roman"/>
          <w:sz w:val="20"/>
          <w:szCs w:val="20"/>
        </w:rPr>
        <w:tab/>
      </w:r>
      <w:r w:rsidRPr="00AA2427">
        <w:rPr>
          <w:rFonts w:ascii="Times New Roman" w:hAnsi="Times New Roman" w:cs="Times New Roman"/>
          <w:sz w:val="20"/>
          <w:szCs w:val="20"/>
        </w:rPr>
        <w:tab/>
      </w:r>
      <w:r w:rsidRPr="00AA2427">
        <w:rPr>
          <w:rFonts w:ascii="Times New Roman" w:hAnsi="Times New Roman" w:cs="Times New Roman"/>
          <w:sz w:val="20"/>
          <w:szCs w:val="20"/>
        </w:rPr>
        <w:tab/>
      </w:r>
      <w:r w:rsidRPr="00AA2427">
        <w:rPr>
          <w:rFonts w:ascii="Times New Roman" w:hAnsi="Times New Roman" w:cs="Times New Roman"/>
          <w:sz w:val="20"/>
          <w:szCs w:val="20"/>
        </w:rPr>
        <w:tab/>
      </w:r>
      <w:r w:rsidRPr="00AA2427">
        <w:rPr>
          <w:rFonts w:ascii="Times New Roman" w:hAnsi="Times New Roman" w:cs="Times New Roman"/>
          <w:sz w:val="20"/>
          <w:szCs w:val="20"/>
        </w:rPr>
        <w:tab/>
        <w:t>подпись</w:t>
      </w:r>
    </w:p>
    <w:p w:rsidR="0094799C" w:rsidRDefault="0094799C" w:rsidP="009479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94799C" w:rsidRPr="005140E9" w:rsidRDefault="0094799C" w:rsidP="009479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140E9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5140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4799C" w:rsidRPr="005140E9" w:rsidRDefault="0094799C" w:rsidP="009479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140E9">
        <w:rPr>
          <w:rFonts w:ascii="Times New Roman" w:hAnsi="Times New Roman" w:cs="Times New Roman"/>
          <w:sz w:val="20"/>
          <w:szCs w:val="20"/>
        </w:rPr>
        <w:t xml:space="preserve">к постановлению Главного государственного </w:t>
      </w:r>
    </w:p>
    <w:p w:rsidR="0094799C" w:rsidRDefault="0094799C" w:rsidP="009479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140E9">
        <w:rPr>
          <w:rFonts w:ascii="Times New Roman" w:hAnsi="Times New Roman" w:cs="Times New Roman"/>
          <w:sz w:val="20"/>
          <w:szCs w:val="20"/>
        </w:rPr>
        <w:t>санитарного врача по КЧР № 4 от 09.</w:t>
      </w:r>
      <w:r>
        <w:rPr>
          <w:rFonts w:ascii="Times New Roman" w:hAnsi="Times New Roman" w:cs="Times New Roman"/>
          <w:sz w:val="20"/>
          <w:szCs w:val="20"/>
        </w:rPr>
        <w:t>02</w:t>
      </w:r>
      <w:r w:rsidRPr="005140E9">
        <w:rPr>
          <w:rFonts w:ascii="Times New Roman" w:hAnsi="Times New Roman" w:cs="Times New Roman"/>
          <w:sz w:val="20"/>
          <w:szCs w:val="20"/>
        </w:rPr>
        <w:t>.2023</w:t>
      </w:r>
    </w:p>
    <w:p w:rsidR="0094688C" w:rsidRPr="005140E9" w:rsidRDefault="0094688C" w:rsidP="009479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94688C" w:rsidRPr="00E44F2A" w:rsidRDefault="00E44F2A" w:rsidP="0094688C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F2A">
        <w:rPr>
          <w:rFonts w:ascii="Times New Roman" w:hAnsi="Times New Roman" w:cs="Times New Roman"/>
          <w:sz w:val="24"/>
          <w:szCs w:val="24"/>
        </w:rPr>
        <w:t xml:space="preserve">Список детей </w:t>
      </w:r>
      <w:r w:rsidR="009F2BA9">
        <w:rPr>
          <w:rFonts w:ascii="Times New Roman" w:hAnsi="Times New Roman" w:cs="Times New Roman"/>
          <w:sz w:val="24"/>
          <w:szCs w:val="24"/>
        </w:rPr>
        <w:t xml:space="preserve">организованных коллективов </w:t>
      </w:r>
      <w:r w:rsidRPr="00E44F2A">
        <w:rPr>
          <w:rFonts w:ascii="Times New Roman" w:hAnsi="Times New Roman" w:cs="Times New Roman"/>
          <w:sz w:val="24"/>
          <w:szCs w:val="24"/>
        </w:rPr>
        <w:t>в возрасте 3 мес. – 9 лет 11 мес. 29 дней, не привитых против полиомиелита в ходе дополнительной иммунизации и не имеющих сведений об иммунизации против полиомиелита, не привитых против полиомиелита ранее или получивших менее 3 доз полиомиелитной вакцины</w:t>
      </w:r>
    </w:p>
    <w:p w:rsidR="0094688C" w:rsidRPr="00E44F2A" w:rsidRDefault="0094688C" w:rsidP="0094688C">
      <w:pPr>
        <w:jc w:val="center"/>
        <w:rPr>
          <w:rFonts w:ascii="Times New Roman" w:hAnsi="Times New Roman" w:cs="Times New Roman"/>
          <w:sz w:val="20"/>
          <w:szCs w:val="20"/>
        </w:rPr>
      </w:pPr>
      <w:r w:rsidRPr="00E44F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  <w:r w:rsidRPr="00E44F2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</w:t>
      </w:r>
      <w:r w:rsidRPr="00E44F2A">
        <w:rPr>
          <w:rFonts w:ascii="Times New Roman" w:hAnsi="Times New Roman" w:cs="Times New Roman"/>
          <w:sz w:val="20"/>
          <w:szCs w:val="20"/>
        </w:rPr>
        <w:t>наименование медицинской организации</w:t>
      </w:r>
    </w:p>
    <w:p w:rsidR="0094688C" w:rsidRPr="00E44F2A" w:rsidRDefault="0094688C" w:rsidP="0094688C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F2A">
        <w:rPr>
          <w:rFonts w:ascii="Times New Roman" w:hAnsi="Times New Roman" w:cs="Times New Roman"/>
          <w:sz w:val="24"/>
          <w:szCs w:val="24"/>
        </w:rPr>
        <w:t>за «____» ___________ 2023 г.</w:t>
      </w:r>
      <w:r w:rsidR="00793049" w:rsidRPr="00E44F2A">
        <w:rPr>
          <w:rFonts w:ascii="Times New Roman" w:hAnsi="Times New Roman" w:cs="Times New Roman"/>
          <w:sz w:val="24"/>
          <w:szCs w:val="24"/>
        </w:rPr>
        <w:t>, исх. № _______</w:t>
      </w:r>
    </w:p>
    <w:p w:rsidR="0094799C" w:rsidRPr="00E44F2A" w:rsidRDefault="0094799C" w:rsidP="0094799C">
      <w:pPr>
        <w:pStyle w:val="a3"/>
        <w:ind w:right="29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1907" w:type="dxa"/>
        <w:tblInd w:w="817" w:type="dxa"/>
        <w:tblLook w:val="04A0"/>
      </w:tblPr>
      <w:tblGrid>
        <w:gridCol w:w="769"/>
        <w:gridCol w:w="3436"/>
        <w:gridCol w:w="4283"/>
        <w:gridCol w:w="3419"/>
      </w:tblGrid>
      <w:tr w:rsidR="00045C94" w:rsidRPr="00045C94" w:rsidTr="00045C94">
        <w:tc>
          <w:tcPr>
            <w:tcW w:w="769" w:type="dxa"/>
          </w:tcPr>
          <w:p w:rsidR="00045C94" w:rsidRPr="00045C94" w:rsidRDefault="00045C94" w:rsidP="00633975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C9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045C94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36" w:type="dxa"/>
          </w:tcPr>
          <w:p w:rsidR="00045C94" w:rsidRPr="00045C94" w:rsidRDefault="00045C94" w:rsidP="00136D9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45C94">
              <w:rPr>
                <w:rFonts w:ascii="Times New Roman" w:hAnsi="Times New Roman" w:cs="Times New Roman"/>
              </w:rPr>
              <w:t>Наименование и адрес общеобразовательной или дошкольной организации</w:t>
            </w:r>
          </w:p>
        </w:tc>
        <w:tc>
          <w:tcPr>
            <w:tcW w:w="4283" w:type="dxa"/>
          </w:tcPr>
          <w:p w:rsidR="00045C94" w:rsidRPr="00045C94" w:rsidRDefault="00045C94" w:rsidP="00353CF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5C94">
              <w:rPr>
                <w:rFonts w:ascii="Times New Roman" w:hAnsi="Times New Roman" w:cs="Times New Roman"/>
              </w:rPr>
              <w:t xml:space="preserve">ФИО </w:t>
            </w:r>
            <w:r w:rsidR="009F2BA9">
              <w:rPr>
                <w:rFonts w:ascii="Times New Roman" w:hAnsi="Times New Roman" w:cs="Times New Roman"/>
              </w:rPr>
              <w:t xml:space="preserve">организованного </w:t>
            </w:r>
            <w:r w:rsidRPr="00045C94">
              <w:rPr>
                <w:rFonts w:ascii="Times New Roman" w:hAnsi="Times New Roman" w:cs="Times New Roman"/>
              </w:rPr>
              <w:t xml:space="preserve">ребенка, родители которого отказались от проведения </w:t>
            </w:r>
            <w:r w:rsidR="009F2BA9">
              <w:rPr>
                <w:rFonts w:ascii="Times New Roman" w:hAnsi="Times New Roman" w:cs="Times New Roman"/>
              </w:rPr>
              <w:t>дополнительной иммунизации</w:t>
            </w:r>
            <w:r w:rsidRPr="00045C94">
              <w:rPr>
                <w:rFonts w:ascii="Times New Roman" w:hAnsi="Times New Roman" w:cs="Times New Roman"/>
              </w:rPr>
              <w:t xml:space="preserve"> против полиомиелита, либо имеющего временный или постоянный медицинский отвод от иммунизации</w:t>
            </w:r>
            <w:r w:rsidR="009F2BA9">
              <w:rPr>
                <w:rFonts w:ascii="Times New Roman" w:hAnsi="Times New Roman" w:cs="Times New Roman"/>
              </w:rPr>
              <w:t>, и не имеющих трехкратной вакцинации</w:t>
            </w:r>
            <w:r w:rsidR="00353CF8">
              <w:rPr>
                <w:rFonts w:ascii="Times New Roman" w:hAnsi="Times New Roman" w:cs="Times New Roman"/>
              </w:rPr>
              <w:t>,</w:t>
            </w:r>
            <w:r w:rsidR="009F2BA9">
              <w:rPr>
                <w:rFonts w:ascii="Times New Roman" w:hAnsi="Times New Roman" w:cs="Times New Roman"/>
              </w:rPr>
              <w:t xml:space="preserve"> либо привитого впервые ИПВ</w:t>
            </w:r>
            <w:proofErr w:type="gramEnd"/>
          </w:p>
        </w:tc>
        <w:tc>
          <w:tcPr>
            <w:tcW w:w="3419" w:type="dxa"/>
          </w:tcPr>
          <w:p w:rsidR="00045C94" w:rsidRPr="00045C94" w:rsidRDefault="00045C94" w:rsidP="00535A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45C94">
              <w:rPr>
                <w:rFonts w:ascii="Times New Roman" w:hAnsi="Times New Roman" w:cs="Times New Roman"/>
              </w:rPr>
              <w:t xml:space="preserve">Группа, класс (иное структурное  подразделение) образовательной организации, которое посещает ребенок </w:t>
            </w:r>
          </w:p>
        </w:tc>
      </w:tr>
      <w:tr w:rsidR="00045C94" w:rsidRPr="00045C94" w:rsidTr="00045C94">
        <w:tc>
          <w:tcPr>
            <w:tcW w:w="769" w:type="dxa"/>
            <w:vMerge w:val="restart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6" w:type="dxa"/>
            <w:vMerge w:val="restart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C94" w:rsidRPr="00045C94" w:rsidTr="00045C94">
        <w:tc>
          <w:tcPr>
            <w:tcW w:w="769" w:type="dxa"/>
            <w:vMerge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C94" w:rsidRPr="00045C94" w:rsidTr="00045C94">
        <w:tc>
          <w:tcPr>
            <w:tcW w:w="769" w:type="dxa"/>
            <w:vMerge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C94" w:rsidRPr="00045C94" w:rsidTr="00045C94">
        <w:tc>
          <w:tcPr>
            <w:tcW w:w="769" w:type="dxa"/>
            <w:vMerge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C94" w:rsidRPr="00045C94" w:rsidTr="00045C94">
        <w:tc>
          <w:tcPr>
            <w:tcW w:w="769" w:type="dxa"/>
            <w:vMerge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C94" w:rsidRPr="00045C94" w:rsidTr="00045C94">
        <w:tc>
          <w:tcPr>
            <w:tcW w:w="769" w:type="dxa"/>
            <w:vMerge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C94" w:rsidRPr="00045C94" w:rsidTr="00045C94">
        <w:tc>
          <w:tcPr>
            <w:tcW w:w="769" w:type="dxa"/>
            <w:vMerge w:val="restart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6" w:type="dxa"/>
            <w:vMerge w:val="restart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C94" w:rsidRPr="00045C94" w:rsidTr="00045C94">
        <w:tc>
          <w:tcPr>
            <w:tcW w:w="769" w:type="dxa"/>
            <w:vMerge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F2A" w:rsidRPr="00045C94" w:rsidTr="00045C94">
        <w:tc>
          <w:tcPr>
            <w:tcW w:w="769" w:type="dxa"/>
            <w:vMerge/>
          </w:tcPr>
          <w:p w:rsidR="00E44F2A" w:rsidRPr="00045C94" w:rsidRDefault="00E44F2A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:rsidR="00E44F2A" w:rsidRPr="00045C94" w:rsidRDefault="00E44F2A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E44F2A" w:rsidRPr="00045C94" w:rsidRDefault="00E44F2A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E44F2A" w:rsidRPr="00045C94" w:rsidRDefault="00E44F2A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F2A" w:rsidRPr="00045C94" w:rsidTr="00045C94">
        <w:tc>
          <w:tcPr>
            <w:tcW w:w="769" w:type="dxa"/>
            <w:vMerge/>
          </w:tcPr>
          <w:p w:rsidR="00E44F2A" w:rsidRPr="00045C94" w:rsidRDefault="00E44F2A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:rsidR="00E44F2A" w:rsidRPr="00045C94" w:rsidRDefault="00E44F2A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E44F2A" w:rsidRPr="00045C94" w:rsidRDefault="00E44F2A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E44F2A" w:rsidRPr="00045C94" w:rsidRDefault="00E44F2A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C94" w:rsidRPr="00045C94" w:rsidTr="00045C94">
        <w:tc>
          <w:tcPr>
            <w:tcW w:w="769" w:type="dxa"/>
            <w:vMerge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045C94" w:rsidRPr="00045C94" w:rsidRDefault="00045C94" w:rsidP="0094688C">
            <w:pPr>
              <w:pStyle w:val="a3"/>
              <w:ind w:right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C94" w:rsidRPr="00045C94" w:rsidTr="00045C94">
        <w:tc>
          <w:tcPr>
            <w:tcW w:w="769" w:type="dxa"/>
            <w:vMerge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C94" w:rsidRPr="00045C94" w:rsidTr="00045C94">
        <w:tc>
          <w:tcPr>
            <w:tcW w:w="769" w:type="dxa"/>
            <w:vMerge w:val="restart"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6" w:type="dxa"/>
            <w:vMerge w:val="restart"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C94" w:rsidRPr="00045C94" w:rsidTr="00045C94">
        <w:tc>
          <w:tcPr>
            <w:tcW w:w="769" w:type="dxa"/>
            <w:vMerge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F2A" w:rsidRPr="00045C94" w:rsidTr="00045C94">
        <w:tc>
          <w:tcPr>
            <w:tcW w:w="769" w:type="dxa"/>
            <w:vMerge/>
          </w:tcPr>
          <w:p w:rsidR="00E44F2A" w:rsidRPr="00045C94" w:rsidRDefault="00E44F2A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:rsidR="00E44F2A" w:rsidRPr="00045C94" w:rsidRDefault="00E44F2A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E44F2A" w:rsidRPr="00045C94" w:rsidRDefault="00E44F2A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E44F2A" w:rsidRPr="00045C94" w:rsidRDefault="00E44F2A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C94" w:rsidRPr="00045C94" w:rsidTr="00045C94">
        <w:tc>
          <w:tcPr>
            <w:tcW w:w="769" w:type="dxa"/>
            <w:vMerge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C94" w:rsidRPr="00045C94" w:rsidTr="00045C94">
        <w:tc>
          <w:tcPr>
            <w:tcW w:w="769" w:type="dxa"/>
            <w:vMerge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C94" w:rsidRPr="00045C94" w:rsidTr="00045C94">
        <w:tc>
          <w:tcPr>
            <w:tcW w:w="769" w:type="dxa"/>
            <w:vMerge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vMerge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:rsidR="00045C94" w:rsidRPr="00045C94" w:rsidRDefault="00045C94" w:rsidP="00136D91">
            <w:pPr>
              <w:pStyle w:val="a3"/>
              <w:ind w:right="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799C" w:rsidRDefault="0094799C" w:rsidP="0094799C">
      <w:pPr>
        <w:pStyle w:val="a3"/>
        <w:ind w:right="296"/>
        <w:jc w:val="both"/>
        <w:rPr>
          <w:rFonts w:ascii="Times New Roman" w:hAnsi="Times New Roman" w:cs="Times New Roman"/>
          <w:sz w:val="28"/>
          <w:szCs w:val="28"/>
        </w:rPr>
      </w:pPr>
    </w:p>
    <w:p w:rsidR="0094688C" w:rsidRDefault="0094688C" w:rsidP="00793049">
      <w:pPr>
        <w:ind w:left="7080" w:hanging="2130"/>
        <w:rPr>
          <w:rFonts w:ascii="Times New Roman" w:hAnsi="Times New Roman" w:cs="Times New Roman"/>
          <w:sz w:val="20"/>
          <w:szCs w:val="20"/>
        </w:rPr>
      </w:pPr>
      <w:r w:rsidRPr="00AA2427">
        <w:rPr>
          <w:rFonts w:ascii="Times New Roman" w:hAnsi="Times New Roman" w:cs="Times New Roman"/>
          <w:sz w:val="20"/>
          <w:szCs w:val="20"/>
        </w:rPr>
        <w:t xml:space="preserve">Главный врач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A2427">
        <w:rPr>
          <w:rFonts w:ascii="Times New Roman" w:hAnsi="Times New Roman" w:cs="Times New Roman"/>
          <w:sz w:val="20"/>
          <w:szCs w:val="20"/>
        </w:rPr>
        <w:t>_____________________</w:t>
      </w:r>
      <w:r w:rsidRPr="00AA2427">
        <w:rPr>
          <w:rFonts w:ascii="Times New Roman" w:hAnsi="Times New Roman" w:cs="Times New Roman"/>
          <w:sz w:val="20"/>
          <w:szCs w:val="20"/>
        </w:rPr>
        <w:tab/>
      </w:r>
      <w:r w:rsidRPr="00AA2427">
        <w:rPr>
          <w:rFonts w:ascii="Times New Roman" w:hAnsi="Times New Roman" w:cs="Times New Roman"/>
          <w:sz w:val="20"/>
          <w:szCs w:val="20"/>
        </w:rPr>
        <w:tab/>
      </w:r>
      <w:r w:rsidRPr="00AA242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A2427">
        <w:rPr>
          <w:rFonts w:ascii="Times New Roman" w:hAnsi="Times New Roman" w:cs="Times New Roman"/>
          <w:sz w:val="20"/>
          <w:szCs w:val="20"/>
        </w:rPr>
        <w:t xml:space="preserve">______________________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AA2427">
        <w:rPr>
          <w:rFonts w:ascii="Times New Roman" w:hAnsi="Times New Roman" w:cs="Times New Roman"/>
          <w:sz w:val="20"/>
          <w:szCs w:val="20"/>
        </w:rPr>
        <w:t xml:space="preserve">ФИО    </w:t>
      </w:r>
      <w:r w:rsidRPr="00AA2427">
        <w:rPr>
          <w:rFonts w:ascii="Times New Roman" w:hAnsi="Times New Roman" w:cs="Times New Roman"/>
          <w:sz w:val="20"/>
          <w:szCs w:val="20"/>
        </w:rPr>
        <w:tab/>
      </w:r>
      <w:r w:rsidRPr="00AA2427">
        <w:rPr>
          <w:rFonts w:ascii="Times New Roman" w:hAnsi="Times New Roman" w:cs="Times New Roman"/>
          <w:sz w:val="20"/>
          <w:szCs w:val="20"/>
        </w:rPr>
        <w:tab/>
      </w:r>
      <w:r w:rsidRPr="00AA2427">
        <w:rPr>
          <w:rFonts w:ascii="Times New Roman" w:hAnsi="Times New Roman" w:cs="Times New Roman"/>
          <w:sz w:val="20"/>
          <w:szCs w:val="20"/>
        </w:rPr>
        <w:tab/>
      </w:r>
      <w:r w:rsidRPr="00AA2427">
        <w:rPr>
          <w:rFonts w:ascii="Times New Roman" w:hAnsi="Times New Roman" w:cs="Times New Roman"/>
          <w:sz w:val="20"/>
          <w:szCs w:val="20"/>
        </w:rPr>
        <w:tab/>
      </w:r>
      <w:r w:rsidRPr="00AA2427">
        <w:rPr>
          <w:rFonts w:ascii="Times New Roman" w:hAnsi="Times New Roman" w:cs="Times New Roman"/>
          <w:sz w:val="20"/>
          <w:szCs w:val="20"/>
        </w:rPr>
        <w:tab/>
      </w:r>
      <w:r w:rsidRPr="00AA2427">
        <w:rPr>
          <w:rFonts w:ascii="Times New Roman" w:hAnsi="Times New Roman" w:cs="Times New Roman"/>
          <w:sz w:val="20"/>
          <w:szCs w:val="20"/>
        </w:rPr>
        <w:tab/>
        <w:t>подпись</w:t>
      </w:r>
    </w:p>
    <w:p w:rsidR="0094799C" w:rsidRPr="00AA2427" w:rsidRDefault="0094799C" w:rsidP="00AA2427">
      <w:pPr>
        <w:ind w:left="7080" w:hanging="2130"/>
        <w:jc w:val="center"/>
        <w:rPr>
          <w:rFonts w:ascii="Times New Roman" w:hAnsi="Times New Roman" w:cs="Times New Roman"/>
          <w:sz w:val="20"/>
          <w:szCs w:val="20"/>
        </w:rPr>
      </w:pPr>
    </w:p>
    <w:sectPr w:rsidR="0094799C" w:rsidRPr="00AA2427" w:rsidSect="005140E9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2427"/>
    <w:rsid w:val="00045C94"/>
    <w:rsid w:val="00353CF8"/>
    <w:rsid w:val="003D77AD"/>
    <w:rsid w:val="005140E9"/>
    <w:rsid w:val="00601B8F"/>
    <w:rsid w:val="006916DB"/>
    <w:rsid w:val="006D408A"/>
    <w:rsid w:val="00793049"/>
    <w:rsid w:val="00923348"/>
    <w:rsid w:val="0094688C"/>
    <w:rsid w:val="0094799C"/>
    <w:rsid w:val="009F2BA9"/>
    <w:rsid w:val="00AA2427"/>
    <w:rsid w:val="00AB415D"/>
    <w:rsid w:val="00B26460"/>
    <w:rsid w:val="00E4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0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479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47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B415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</dc:creator>
  <cp:keywords/>
  <dc:description/>
  <cp:lastModifiedBy>Болатчиев Керим Хасанович</cp:lastModifiedBy>
  <cp:revision>10</cp:revision>
  <cp:lastPrinted>2023-02-10T07:47:00Z</cp:lastPrinted>
  <dcterms:created xsi:type="dcterms:W3CDTF">2023-02-09T17:54:00Z</dcterms:created>
  <dcterms:modified xsi:type="dcterms:W3CDTF">2023-02-10T07:47:00Z</dcterms:modified>
</cp:coreProperties>
</file>