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A4" w:rsidRPr="00163E2D" w:rsidRDefault="001638A4">
      <w:pPr>
        <w:pStyle w:val="ConsPlusTitlePage"/>
        <w:rPr>
          <w:color w:val="000000" w:themeColor="text1"/>
        </w:rPr>
      </w:pPr>
      <w:r w:rsidRPr="00163E2D">
        <w:rPr>
          <w:color w:val="000000" w:themeColor="text1"/>
        </w:rPr>
        <w:t xml:space="preserve">Документ предоставлен </w:t>
      </w:r>
      <w:hyperlink r:id="rId4" w:history="1">
        <w:proofErr w:type="spellStart"/>
        <w:r w:rsidRPr="00163E2D">
          <w:rPr>
            <w:color w:val="000000" w:themeColor="text1"/>
          </w:rPr>
          <w:t>КонсультантПлюс</w:t>
        </w:r>
        <w:proofErr w:type="spellEnd"/>
      </w:hyperlink>
      <w:r w:rsidRPr="00163E2D">
        <w:rPr>
          <w:color w:val="000000" w:themeColor="text1"/>
        </w:rPr>
        <w:br/>
      </w:r>
    </w:p>
    <w:p w:rsidR="001638A4" w:rsidRPr="00163E2D" w:rsidRDefault="001638A4">
      <w:pPr>
        <w:pStyle w:val="ConsPlusNormal"/>
        <w:jc w:val="both"/>
        <w:outlineLvl w:val="0"/>
        <w:rPr>
          <w:color w:val="000000" w:themeColor="text1"/>
        </w:rPr>
      </w:pPr>
    </w:p>
    <w:p w:rsidR="001638A4" w:rsidRPr="00163E2D" w:rsidRDefault="001638A4">
      <w:pPr>
        <w:pStyle w:val="ConsPlusTitle"/>
        <w:jc w:val="center"/>
        <w:outlineLvl w:val="0"/>
        <w:rPr>
          <w:color w:val="000000" w:themeColor="text1"/>
        </w:rPr>
      </w:pPr>
      <w:r w:rsidRPr="00163E2D">
        <w:rPr>
          <w:color w:val="000000" w:themeColor="text1"/>
        </w:rPr>
        <w:t>МИНИСТЕРСТВО ЗДРАВООХРАНЕНИЯ И СОЦИАЛЬНОГО РАЗВИТИЯ</w:t>
      </w:r>
    </w:p>
    <w:p w:rsidR="001638A4" w:rsidRPr="00163E2D" w:rsidRDefault="001638A4">
      <w:pPr>
        <w:pStyle w:val="ConsPlusTitle"/>
        <w:jc w:val="center"/>
        <w:rPr>
          <w:color w:val="000000" w:themeColor="text1"/>
        </w:rPr>
      </w:pPr>
      <w:r w:rsidRPr="00163E2D">
        <w:rPr>
          <w:color w:val="000000" w:themeColor="text1"/>
        </w:rPr>
        <w:t>РОССИЙСКОЙ ФЕДЕРАЦИИ</w:t>
      </w:r>
    </w:p>
    <w:p w:rsidR="001638A4" w:rsidRPr="00163E2D" w:rsidRDefault="001638A4">
      <w:pPr>
        <w:pStyle w:val="ConsPlusTitle"/>
        <w:jc w:val="center"/>
        <w:rPr>
          <w:color w:val="000000" w:themeColor="text1"/>
        </w:rPr>
      </w:pPr>
    </w:p>
    <w:p w:rsidR="001638A4" w:rsidRPr="00163E2D" w:rsidRDefault="001638A4">
      <w:pPr>
        <w:pStyle w:val="ConsPlusTitle"/>
        <w:jc w:val="center"/>
        <w:rPr>
          <w:color w:val="000000" w:themeColor="text1"/>
        </w:rPr>
      </w:pPr>
      <w:r w:rsidRPr="00163E2D">
        <w:rPr>
          <w:color w:val="000000" w:themeColor="text1"/>
        </w:rPr>
        <w:t>ФЕДЕРАЛЬНАЯ СЛУЖБА ПО НАДЗОРУ В СФЕРЕ ЗАЩИТЫ</w:t>
      </w:r>
    </w:p>
    <w:p w:rsidR="001638A4" w:rsidRPr="00163E2D" w:rsidRDefault="001638A4">
      <w:pPr>
        <w:pStyle w:val="ConsPlusTitle"/>
        <w:jc w:val="center"/>
        <w:rPr>
          <w:color w:val="000000" w:themeColor="text1"/>
        </w:rPr>
      </w:pPr>
      <w:r w:rsidRPr="00163E2D">
        <w:rPr>
          <w:color w:val="000000" w:themeColor="text1"/>
        </w:rPr>
        <w:t>ПРАВ ПОТРЕБИТЕЛЕЙ И БЛАГОПОЛУЧИЯ ЧЕЛОВЕКА</w:t>
      </w:r>
    </w:p>
    <w:p w:rsidR="001638A4" w:rsidRPr="00163E2D" w:rsidRDefault="001638A4">
      <w:pPr>
        <w:pStyle w:val="ConsPlusTitle"/>
        <w:jc w:val="center"/>
        <w:rPr>
          <w:color w:val="000000" w:themeColor="text1"/>
        </w:rPr>
      </w:pPr>
    </w:p>
    <w:p w:rsidR="001638A4" w:rsidRPr="00163E2D" w:rsidRDefault="001638A4">
      <w:pPr>
        <w:pStyle w:val="ConsPlusTitle"/>
        <w:jc w:val="center"/>
        <w:rPr>
          <w:color w:val="000000" w:themeColor="text1"/>
        </w:rPr>
      </w:pPr>
      <w:r w:rsidRPr="00163E2D">
        <w:rPr>
          <w:color w:val="000000" w:themeColor="text1"/>
        </w:rPr>
        <w:t>ПРИКАЗ</w:t>
      </w:r>
    </w:p>
    <w:p w:rsidR="001638A4" w:rsidRPr="00163E2D" w:rsidRDefault="001638A4">
      <w:pPr>
        <w:pStyle w:val="ConsPlusTitle"/>
        <w:jc w:val="center"/>
        <w:rPr>
          <w:color w:val="000000" w:themeColor="text1"/>
        </w:rPr>
      </w:pPr>
      <w:r w:rsidRPr="00163E2D">
        <w:rPr>
          <w:color w:val="000000" w:themeColor="text1"/>
        </w:rPr>
        <w:t>от 29 сентября 2008 г. N 342</w:t>
      </w:r>
    </w:p>
    <w:p w:rsidR="001638A4" w:rsidRPr="00163E2D" w:rsidRDefault="001638A4">
      <w:pPr>
        <w:pStyle w:val="ConsPlusTitle"/>
        <w:jc w:val="center"/>
        <w:rPr>
          <w:color w:val="000000" w:themeColor="text1"/>
        </w:rPr>
      </w:pPr>
    </w:p>
    <w:p w:rsidR="001638A4" w:rsidRPr="00163E2D" w:rsidRDefault="001638A4">
      <w:pPr>
        <w:pStyle w:val="ConsPlusTitle"/>
        <w:jc w:val="center"/>
        <w:rPr>
          <w:color w:val="000000" w:themeColor="text1"/>
        </w:rPr>
      </w:pPr>
      <w:r w:rsidRPr="00163E2D">
        <w:rPr>
          <w:color w:val="000000" w:themeColor="text1"/>
        </w:rPr>
        <w:t>ОБ УТВЕРЖДЕНИИ И ВНЕДРЕНИИ МЕТОДИЧЕСКИХ РЕКОМЕНДАЦИЙ</w:t>
      </w:r>
    </w:p>
    <w:p w:rsidR="001638A4" w:rsidRPr="00163E2D" w:rsidRDefault="001638A4">
      <w:pPr>
        <w:pStyle w:val="ConsPlusTitle"/>
        <w:jc w:val="center"/>
        <w:rPr>
          <w:color w:val="000000" w:themeColor="text1"/>
        </w:rPr>
      </w:pPr>
      <w:r w:rsidRPr="00163E2D">
        <w:rPr>
          <w:color w:val="000000" w:themeColor="text1"/>
        </w:rPr>
        <w:t>ПО СОЦИАЛЬНО-ГИГИЕНИЧЕСКОМУ МОНИТОРИНГУ</w:t>
      </w:r>
    </w:p>
    <w:p w:rsidR="001638A4" w:rsidRPr="00163E2D" w:rsidRDefault="001638A4">
      <w:pPr>
        <w:pStyle w:val="ConsPlusNormal"/>
        <w:jc w:val="center"/>
        <w:rPr>
          <w:color w:val="000000" w:themeColor="text1"/>
        </w:rPr>
      </w:pP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В соответствии с Планом основных организационных мероприятий Федеральной службы по надзору в сфере защиты прав потребителей и благополучия человека на 2008 год приказываю: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 xml:space="preserve">1. Утвердить Методические </w:t>
      </w:r>
      <w:hyperlink w:anchor="P41" w:history="1">
        <w:r w:rsidRPr="00163E2D">
          <w:rPr>
            <w:color w:val="000000" w:themeColor="text1"/>
          </w:rPr>
          <w:t>рекомендации</w:t>
        </w:r>
      </w:hyperlink>
      <w:r w:rsidRPr="00163E2D">
        <w:rPr>
          <w:color w:val="000000" w:themeColor="text1"/>
        </w:rPr>
        <w:t xml:space="preserve"> "О разработке предложений для принятия управленческих решений в области обеспечения санитарно-эпидемиологического благополучия по результатам социально-гигиенического мониторинга" (Приложение N 1).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 xml:space="preserve">2. Утвердить Методические </w:t>
      </w:r>
      <w:hyperlink w:anchor="P147" w:history="1">
        <w:r w:rsidRPr="00163E2D">
          <w:rPr>
            <w:color w:val="000000" w:themeColor="text1"/>
          </w:rPr>
          <w:t>рекомендации</w:t>
        </w:r>
      </w:hyperlink>
      <w:r w:rsidRPr="00163E2D">
        <w:rPr>
          <w:color w:val="000000" w:themeColor="text1"/>
        </w:rPr>
        <w:t xml:space="preserve"> "Порядок применения данных социально-гигиенического мониторинга в планировании работы, реализации ведомственных целевых программ и оценке деятельности </w:t>
      </w:r>
      <w:proofErr w:type="spellStart"/>
      <w:r w:rsidRPr="00163E2D">
        <w:rPr>
          <w:color w:val="000000" w:themeColor="text1"/>
        </w:rPr>
        <w:t>Роспотребнадзора</w:t>
      </w:r>
      <w:proofErr w:type="spellEnd"/>
      <w:r w:rsidRPr="00163E2D">
        <w:rPr>
          <w:color w:val="000000" w:themeColor="text1"/>
        </w:rPr>
        <w:t xml:space="preserve">, его территориальных органов и организаций при переходе на </w:t>
      </w:r>
      <w:proofErr w:type="spellStart"/>
      <w:r w:rsidRPr="00163E2D">
        <w:rPr>
          <w:color w:val="000000" w:themeColor="text1"/>
        </w:rPr>
        <w:t>бюджетирование</w:t>
      </w:r>
      <w:proofErr w:type="spellEnd"/>
      <w:r w:rsidRPr="00163E2D">
        <w:rPr>
          <w:color w:val="000000" w:themeColor="text1"/>
        </w:rPr>
        <w:t>, ориентированное на результат" (Приложение N 2).</w:t>
      </w:r>
    </w:p>
    <w:p w:rsidR="001638A4" w:rsidRPr="00163E2D" w:rsidRDefault="001638A4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proofErr w:type="spellStart"/>
      <w:r w:rsidRPr="00163E2D">
        <w:rPr>
          <w:color w:val="000000" w:themeColor="text1"/>
        </w:rPr>
        <w:t>КонсультантПлюс</w:t>
      </w:r>
      <w:proofErr w:type="spellEnd"/>
      <w:r w:rsidRPr="00163E2D">
        <w:rPr>
          <w:color w:val="000000" w:themeColor="text1"/>
        </w:rPr>
        <w:t>: примечание.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Нумерация пунктов дана в соответствии с официальным текстом документа.</w:t>
      </w:r>
    </w:p>
    <w:p w:rsidR="001638A4" w:rsidRPr="00163E2D" w:rsidRDefault="001638A4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 xml:space="preserve">2. Руководителям Управлений </w:t>
      </w:r>
      <w:proofErr w:type="spellStart"/>
      <w:r w:rsidRPr="00163E2D">
        <w:rPr>
          <w:color w:val="000000" w:themeColor="text1"/>
        </w:rPr>
        <w:t>Роспотребнадзора</w:t>
      </w:r>
      <w:proofErr w:type="spellEnd"/>
      <w:r w:rsidRPr="00163E2D">
        <w:rPr>
          <w:color w:val="000000" w:themeColor="text1"/>
        </w:rPr>
        <w:t xml:space="preserve"> по субъектам Российской Федерации, главным врачам ФГУЗ "Центр гигиены и эпидемиологии в субъектах Российской Федерации":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2.1. Внедрить Методические рекомендации в работу.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 xml:space="preserve">2.2. Использовать Методические рекомендации при проведении социально-гигиенического мониторинга и при переходе на </w:t>
      </w:r>
      <w:proofErr w:type="spellStart"/>
      <w:r w:rsidRPr="00163E2D">
        <w:rPr>
          <w:color w:val="000000" w:themeColor="text1"/>
        </w:rPr>
        <w:t>бюджетирование</w:t>
      </w:r>
      <w:proofErr w:type="spellEnd"/>
      <w:r w:rsidRPr="00163E2D">
        <w:rPr>
          <w:color w:val="000000" w:themeColor="text1"/>
        </w:rPr>
        <w:t>, ориентированное на результат.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3. Контроль за исполнением Приказа возложить на заместителя руководителя Федеральной службы по надзору в сфере защиты прав потребителей и благополучия человека Н.В. Шестопалова.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</w:p>
    <w:p w:rsidR="001638A4" w:rsidRPr="00163E2D" w:rsidRDefault="001638A4">
      <w:pPr>
        <w:pStyle w:val="ConsPlusNormal"/>
        <w:jc w:val="right"/>
        <w:rPr>
          <w:color w:val="000000" w:themeColor="text1"/>
        </w:rPr>
      </w:pPr>
      <w:r w:rsidRPr="00163E2D">
        <w:rPr>
          <w:color w:val="000000" w:themeColor="text1"/>
        </w:rPr>
        <w:t>Руководитель</w:t>
      </w:r>
    </w:p>
    <w:p w:rsidR="001638A4" w:rsidRPr="00163E2D" w:rsidRDefault="001638A4">
      <w:pPr>
        <w:pStyle w:val="ConsPlusNormal"/>
        <w:jc w:val="right"/>
        <w:rPr>
          <w:color w:val="000000" w:themeColor="text1"/>
        </w:rPr>
      </w:pPr>
      <w:r w:rsidRPr="00163E2D">
        <w:rPr>
          <w:color w:val="000000" w:themeColor="text1"/>
        </w:rPr>
        <w:t>Г.Г.ОНИЩЕНКО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</w:p>
    <w:p w:rsidR="001638A4" w:rsidRPr="00163E2D" w:rsidRDefault="001638A4">
      <w:pPr>
        <w:pStyle w:val="ConsPlusNormal"/>
        <w:jc w:val="right"/>
        <w:outlineLvl w:val="0"/>
        <w:rPr>
          <w:color w:val="000000" w:themeColor="text1"/>
        </w:rPr>
      </w:pPr>
      <w:r w:rsidRPr="00163E2D">
        <w:rPr>
          <w:color w:val="000000" w:themeColor="text1"/>
        </w:rPr>
        <w:lastRenderedPageBreak/>
        <w:t>Приложение N 1</w:t>
      </w:r>
    </w:p>
    <w:p w:rsidR="001638A4" w:rsidRPr="00163E2D" w:rsidRDefault="001638A4">
      <w:pPr>
        <w:pStyle w:val="ConsPlusNormal"/>
        <w:jc w:val="right"/>
        <w:rPr>
          <w:color w:val="000000" w:themeColor="text1"/>
        </w:rPr>
      </w:pPr>
    </w:p>
    <w:p w:rsidR="001638A4" w:rsidRPr="00163E2D" w:rsidRDefault="001638A4">
      <w:pPr>
        <w:pStyle w:val="ConsPlusNormal"/>
        <w:jc w:val="right"/>
        <w:rPr>
          <w:color w:val="000000" w:themeColor="text1"/>
        </w:rPr>
      </w:pPr>
      <w:r w:rsidRPr="00163E2D">
        <w:rPr>
          <w:color w:val="000000" w:themeColor="text1"/>
        </w:rPr>
        <w:t>Утверждены</w:t>
      </w:r>
    </w:p>
    <w:p w:rsidR="001638A4" w:rsidRPr="00163E2D" w:rsidRDefault="001638A4">
      <w:pPr>
        <w:pStyle w:val="ConsPlusNormal"/>
        <w:jc w:val="right"/>
        <w:rPr>
          <w:color w:val="000000" w:themeColor="text1"/>
        </w:rPr>
      </w:pPr>
      <w:r w:rsidRPr="00163E2D">
        <w:rPr>
          <w:color w:val="000000" w:themeColor="text1"/>
        </w:rPr>
        <w:t xml:space="preserve">Приказом </w:t>
      </w:r>
      <w:proofErr w:type="spellStart"/>
      <w:r w:rsidRPr="00163E2D">
        <w:rPr>
          <w:color w:val="000000" w:themeColor="text1"/>
        </w:rPr>
        <w:t>Роспотребнадзора</w:t>
      </w:r>
      <w:proofErr w:type="spellEnd"/>
    </w:p>
    <w:p w:rsidR="001638A4" w:rsidRPr="00163E2D" w:rsidRDefault="001638A4">
      <w:pPr>
        <w:pStyle w:val="ConsPlusNormal"/>
        <w:jc w:val="right"/>
        <w:rPr>
          <w:color w:val="000000" w:themeColor="text1"/>
        </w:rPr>
      </w:pPr>
      <w:r w:rsidRPr="00163E2D">
        <w:rPr>
          <w:color w:val="000000" w:themeColor="text1"/>
        </w:rPr>
        <w:t>от 29 сентября 2008 г. N 342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</w:p>
    <w:p w:rsidR="001638A4" w:rsidRPr="00163E2D" w:rsidRDefault="001638A4">
      <w:pPr>
        <w:pStyle w:val="ConsPlusTitle"/>
        <w:jc w:val="center"/>
        <w:rPr>
          <w:color w:val="000000" w:themeColor="text1"/>
        </w:rPr>
      </w:pPr>
      <w:r w:rsidRPr="00163E2D">
        <w:rPr>
          <w:color w:val="000000" w:themeColor="text1"/>
        </w:rPr>
        <w:t>5.1. ОРГАНИЗАЦИЯ ГОСУДАРСТВЕННОЙ</w:t>
      </w:r>
    </w:p>
    <w:p w:rsidR="001638A4" w:rsidRPr="00163E2D" w:rsidRDefault="001638A4">
      <w:pPr>
        <w:pStyle w:val="ConsPlusTitle"/>
        <w:jc w:val="center"/>
        <w:rPr>
          <w:color w:val="000000" w:themeColor="text1"/>
        </w:rPr>
      </w:pPr>
      <w:r w:rsidRPr="00163E2D">
        <w:rPr>
          <w:color w:val="000000" w:themeColor="text1"/>
        </w:rPr>
        <w:t>САНИТАРНО-ЭПИДЕМИОЛОГИЧЕСКОЙ СЛУЖБЫ</w:t>
      </w:r>
    </w:p>
    <w:p w:rsidR="001638A4" w:rsidRPr="00163E2D" w:rsidRDefault="001638A4">
      <w:pPr>
        <w:pStyle w:val="ConsPlusTitle"/>
        <w:jc w:val="center"/>
        <w:rPr>
          <w:color w:val="000000" w:themeColor="text1"/>
        </w:rPr>
      </w:pPr>
    </w:p>
    <w:p w:rsidR="001638A4" w:rsidRPr="00163E2D" w:rsidRDefault="001638A4">
      <w:pPr>
        <w:pStyle w:val="ConsPlusTitle"/>
        <w:jc w:val="center"/>
        <w:rPr>
          <w:color w:val="000000" w:themeColor="text1"/>
        </w:rPr>
      </w:pPr>
      <w:bookmarkStart w:id="0" w:name="P41"/>
      <w:bookmarkEnd w:id="0"/>
      <w:r w:rsidRPr="00163E2D">
        <w:rPr>
          <w:color w:val="000000" w:themeColor="text1"/>
        </w:rPr>
        <w:t>О РАЗРАБОТКЕ ПРЕДЛОЖЕНИЙ ДЛЯ ПРИНЯТИЯ</w:t>
      </w:r>
    </w:p>
    <w:p w:rsidR="001638A4" w:rsidRPr="00163E2D" w:rsidRDefault="001638A4">
      <w:pPr>
        <w:pStyle w:val="ConsPlusTitle"/>
        <w:jc w:val="center"/>
        <w:rPr>
          <w:color w:val="000000" w:themeColor="text1"/>
        </w:rPr>
      </w:pPr>
      <w:r w:rsidRPr="00163E2D">
        <w:rPr>
          <w:color w:val="000000" w:themeColor="text1"/>
        </w:rPr>
        <w:t>УПРАВЛЕНЧЕСКИХ РЕШЕНИЙ В ОБЛАСТИ ОБЕСПЕЧЕНИЯ</w:t>
      </w:r>
    </w:p>
    <w:p w:rsidR="001638A4" w:rsidRPr="00163E2D" w:rsidRDefault="001638A4">
      <w:pPr>
        <w:pStyle w:val="ConsPlusTitle"/>
        <w:jc w:val="center"/>
        <w:rPr>
          <w:color w:val="000000" w:themeColor="text1"/>
        </w:rPr>
      </w:pPr>
      <w:r w:rsidRPr="00163E2D">
        <w:rPr>
          <w:color w:val="000000" w:themeColor="text1"/>
        </w:rPr>
        <w:t>САНИТАРНО-ЭПИДЕМИОЛОГИЧЕСКОГО БЛАГОПОЛУЧИЯ</w:t>
      </w:r>
    </w:p>
    <w:p w:rsidR="001638A4" w:rsidRPr="00163E2D" w:rsidRDefault="001638A4">
      <w:pPr>
        <w:pStyle w:val="ConsPlusTitle"/>
        <w:jc w:val="center"/>
        <w:rPr>
          <w:color w:val="000000" w:themeColor="text1"/>
        </w:rPr>
      </w:pPr>
      <w:r w:rsidRPr="00163E2D">
        <w:rPr>
          <w:color w:val="000000" w:themeColor="text1"/>
        </w:rPr>
        <w:t>ПО РЕЗУЛЬТАТАМ СОЦИАЛЬНО-ГИГИЕНИЧЕСКОГО МОНИТОРИНГА</w:t>
      </w:r>
    </w:p>
    <w:p w:rsidR="001638A4" w:rsidRPr="00163E2D" w:rsidRDefault="001638A4">
      <w:pPr>
        <w:pStyle w:val="ConsPlusTitle"/>
        <w:jc w:val="center"/>
        <w:rPr>
          <w:color w:val="000000" w:themeColor="text1"/>
        </w:rPr>
      </w:pPr>
    </w:p>
    <w:p w:rsidR="001638A4" w:rsidRPr="00163E2D" w:rsidRDefault="001638A4">
      <w:pPr>
        <w:pStyle w:val="ConsPlusTitle"/>
        <w:jc w:val="center"/>
        <w:rPr>
          <w:color w:val="000000" w:themeColor="text1"/>
        </w:rPr>
      </w:pPr>
      <w:r w:rsidRPr="00163E2D">
        <w:rPr>
          <w:color w:val="000000" w:themeColor="text1"/>
        </w:rPr>
        <w:t>МЕТОДИЧЕСКИЕ РЕКОМЕНДАЦИИ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1.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Г.Г. Онищенко 29 сентября 2008 г.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2. Введены в действие с 29 сентября 2008 г.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</w:p>
    <w:p w:rsidR="001638A4" w:rsidRPr="00163E2D" w:rsidRDefault="001638A4">
      <w:pPr>
        <w:pStyle w:val="ConsPlusNormal"/>
        <w:jc w:val="center"/>
        <w:outlineLvl w:val="1"/>
        <w:rPr>
          <w:color w:val="000000" w:themeColor="text1"/>
        </w:rPr>
      </w:pPr>
      <w:r w:rsidRPr="00163E2D">
        <w:rPr>
          <w:color w:val="000000" w:themeColor="text1"/>
        </w:rPr>
        <w:t>1. Область применения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1.1. Настоящие Методические рекомендации устанавливают общие требования к разработке предложений для принятия управленческих решений в области обеспечения санитарно-эпидемиологического благополучия по результатам ведения социально-гигиенического мониторинга.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1.2. Методические рекомендации предназначены для специалистов органов и учреждений Федеральной службы по надзору в сфере защиты прав потребителей и благополучия человека, научно-исследовательских организаций гигиенического профиля, медицинских учебных заведений, а также всех заинтересованных организаций - участников ведения социально-гигиенического мониторинга.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</w:p>
    <w:p w:rsidR="001638A4" w:rsidRPr="00163E2D" w:rsidRDefault="001638A4">
      <w:pPr>
        <w:pStyle w:val="ConsPlusNormal"/>
        <w:jc w:val="center"/>
        <w:outlineLvl w:val="1"/>
        <w:rPr>
          <w:color w:val="000000" w:themeColor="text1"/>
        </w:rPr>
      </w:pPr>
      <w:r w:rsidRPr="00163E2D">
        <w:rPr>
          <w:color w:val="000000" w:themeColor="text1"/>
        </w:rPr>
        <w:t>2. Нормативные ссылки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 xml:space="preserve">2.1. Федеральный </w:t>
      </w:r>
      <w:hyperlink r:id="rId5" w:history="1">
        <w:r w:rsidRPr="00163E2D">
          <w:rPr>
            <w:color w:val="000000" w:themeColor="text1"/>
          </w:rPr>
          <w:t>закон</w:t>
        </w:r>
      </w:hyperlink>
      <w:r w:rsidRPr="00163E2D">
        <w:rPr>
          <w:color w:val="000000" w:themeColor="text1"/>
        </w:rPr>
        <w:t xml:space="preserve"> от 30.03.1999 N 52-ФЗ "О санитарно-эпидемиологическом благополучии населения (с изменениями от 30 декабря 2001 г., 10 января, 30 июня 2003 г., 22 августа 2004 г., 9 мая, 31 декабря 2005 г.)".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 xml:space="preserve">2.2. Федеральный </w:t>
      </w:r>
      <w:hyperlink r:id="rId6" w:history="1">
        <w:r w:rsidRPr="00163E2D">
          <w:rPr>
            <w:color w:val="000000" w:themeColor="text1"/>
          </w:rPr>
          <w:t>закон</w:t>
        </w:r>
      </w:hyperlink>
      <w:r w:rsidRPr="00163E2D">
        <w:rPr>
          <w:color w:val="000000" w:themeColor="text1"/>
        </w:rPr>
        <w:t xml:space="preserve"> N 2300-1 от 7 февраля 1992 г. "О защите прав потребителей" (в ред. Федеральных законов от 09.01.1996 N 2-ФЗ, от 17.12.1999 N 212-ФЗ, от 30.12.2001 N 196-ФЗ, от 22.08.2004 N 122-ФЗ, от 02.11.2004 N 127-ФЗ, от 21.12.2004 N 171-ФЗ, от 27.07.2006 N 140-ФЗ, от 16.10.2006 N 160-ФЗ, от 25.11.2006 N 193-ФЗ)".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 xml:space="preserve">2.3. Федеральный </w:t>
      </w:r>
      <w:hyperlink r:id="rId7" w:history="1">
        <w:r w:rsidRPr="00163E2D">
          <w:rPr>
            <w:color w:val="000000" w:themeColor="text1"/>
          </w:rPr>
          <w:t>закон</w:t>
        </w:r>
      </w:hyperlink>
      <w:r w:rsidRPr="00163E2D">
        <w:rPr>
          <w:color w:val="000000" w:themeColor="text1"/>
        </w:rPr>
        <w:t xml:space="preserve"> от 09.01.1996 N 3-ФЗ "О радиационной безопасности населения".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 xml:space="preserve">2.4. Федеральный </w:t>
      </w:r>
      <w:hyperlink r:id="rId8" w:history="1">
        <w:r w:rsidRPr="00163E2D">
          <w:rPr>
            <w:color w:val="000000" w:themeColor="text1"/>
          </w:rPr>
          <w:t>закон</w:t>
        </w:r>
      </w:hyperlink>
      <w:r w:rsidRPr="00163E2D">
        <w:rPr>
          <w:color w:val="000000" w:themeColor="text1"/>
        </w:rPr>
        <w:t xml:space="preserve"> от 17.07.1999 N 181-ФЗ "Об основах охраны труда в Российской Федерации".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 xml:space="preserve">Федеральный </w:t>
      </w:r>
      <w:hyperlink r:id="rId9" w:history="1">
        <w:r w:rsidRPr="00163E2D">
          <w:rPr>
            <w:color w:val="000000" w:themeColor="text1"/>
          </w:rPr>
          <w:t>закон</w:t>
        </w:r>
      </w:hyperlink>
      <w:r w:rsidRPr="00163E2D">
        <w:rPr>
          <w:color w:val="000000" w:themeColor="text1"/>
        </w:rPr>
        <w:t xml:space="preserve"> от 02.01.2000 N 29-ФЗ "О качестве и безопасности пищевых </w:t>
      </w:r>
      <w:r w:rsidRPr="00163E2D">
        <w:rPr>
          <w:color w:val="000000" w:themeColor="text1"/>
        </w:rPr>
        <w:lastRenderedPageBreak/>
        <w:t>продуктов".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 xml:space="preserve">2.5. Федеральный </w:t>
      </w:r>
      <w:hyperlink r:id="rId10" w:history="1">
        <w:r w:rsidRPr="00163E2D">
          <w:rPr>
            <w:color w:val="000000" w:themeColor="text1"/>
          </w:rPr>
          <w:t>закон</w:t>
        </w:r>
      </w:hyperlink>
      <w:r w:rsidRPr="00163E2D">
        <w:rPr>
          <w:color w:val="000000" w:themeColor="text1"/>
        </w:rPr>
        <w:t xml:space="preserve"> N 134-ФЗ от 8 августа 2001 г. "О защите прав юридических лиц и индивидуальных предпринимателей при проведении государственного контроля (надзора) (с изменениями от 30 октября 2002 г., 10 января, 1 октября 2003 г., 22 августа 2004 г., 9 мая, 2 июля, 31 декабря 2005 г.)".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 xml:space="preserve">2.6. </w:t>
      </w:r>
      <w:hyperlink r:id="rId11" w:history="1">
        <w:r w:rsidRPr="00163E2D">
          <w:rPr>
            <w:color w:val="000000" w:themeColor="text1"/>
          </w:rPr>
          <w:t>Концепция</w:t>
        </w:r>
      </w:hyperlink>
      <w:r w:rsidRPr="00163E2D">
        <w:rPr>
          <w:color w:val="000000" w:themeColor="text1"/>
        </w:rPr>
        <w:t xml:space="preserve"> развития Федеральной службы по надзору в сфере защиты прав потребителей и благополучия человека на 2007 - 2008 годы и на период до 2010 года, утвержденная руководителем Федеральной службы по надзору в сфере защиты прав потребителей и благополучия человека Г.Г. Онищенко 12 января 2007 года.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 xml:space="preserve">2.7. </w:t>
      </w:r>
      <w:hyperlink r:id="rId12" w:history="1">
        <w:r w:rsidRPr="00163E2D">
          <w:rPr>
            <w:color w:val="000000" w:themeColor="text1"/>
          </w:rPr>
          <w:t>Постановление</w:t>
        </w:r>
      </w:hyperlink>
      <w:r w:rsidRPr="00163E2D">
        <w:rPr>
          <w:color w:val="000000" w:themeColor="text1"/>
        </w:rPr>
        <w:t xml:space="preserve"> Правительства Российской Федерации от 2 февраля 2006 г. N 60 "Об утверждении Положения о проведении социально-гигиенического мониторинга".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 xml:space="preserve">2.8. </w:t>
      </w:r>
      <w:hyperlink r:id="rId13" w:history="1">
        <w:r w:rsidRPr="00163E2D">
          <w:rPr>
            <w:color w:val="000000" w:themeColor="text1"/>
          </w:rPr>
          <w:t>Постановление</w:t>
        </w:r>
      </w:hyperlink>
      <w:r w:rsidRPr="00163E2D">
        <w:rPr>
          <w:color w:val="000000" w:themeColor="text1"/>
        </w:rPr>
        <w:t xml:space="preserve"> Правительства Российской Федерации от 30.06.2004 N 322 "Об утверждении Положения о Федеральной службе по надзору в сфере защиты прав потребителей и благополучия человека".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 xml:space="preserve">2.9. </w:t>
      </w:r>
      <w:hyperlink r:id="rId14" w:history="1">
        <w:r w:rsidRPr="00163E2D">
          <w:rPr>
            <w:color w:val="000000" w:themeColor="text1"/>
          </w:rPr>
          <w:t>Постановление</w:t>
        </w:r>
      </w:hyperlink>
      <w:r w:rsidRPr="00163E2D">
        <w:rPr>
          <w:color w:val="000000" w:themeColor="text1"/>
        </w:rPr>
        <w:t xml:space="preserve"> Правительства Российской Федерации от 15.09.2005 N 569 "О Положении об осуществлении государственного санитарно-эпидемиологического надзора в Российской Федерации".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 xml:space="preserve">2.10. </w:t>
      </w:r>
      <w:hyperlink r:id="rId15" w:history="1">
        <w:r w:rsidRPr="00163E2D">
          <w:rPr>
            <w:color w:val="000000" w:themeColor="text1"/>
          </w:rPr>
          <w:t>Р 2.1.10.1920-04</w:t>
        </w:r>
      </w:hyperlink>
      <w:r w:rsidRPr="00163E2D">
        <w:rPr>
          <w:color w:val="000000" w:themeColor="text1"/>
        </w:rPr>
        <w:t xml:space="preserve"> "Руководство по оценке риска для здоровья населения при воздействии химических веществ, загрязняющих окружающую среду".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 xml:space="preserve">2.11. </w:t>
      </w:r>
      <w:hyperlink r:id="rId16" w:history="1">
        <w:r w:rsidRPr="00163E2D">
          <w:rPr>
            <w:color w:val="000000" w:themeColor="text1"/>
          </w:rPr>
          <w:t>Приказ</w:t>
        </w:r>
      </w:hyperlink>
      <w:r w:rsidRPr="00163E2D">
        <w:rPr>
          <w:color w:val="000000" w:themeColor="text1"/>
        </w:rPr>
        <w:t xml:space="preserve"> </w:t>
      </w:r>
      <w:proofErr w:type="spellStart"/>
      <w:r w:rsidRPr="00163E2D">
        <w:rPr>
          <w:color w:val="000000" w:themeColor="text1"/>
        </w:rPr>
        <w:t>Роспотребнадзора</w:t>
      </w:r>
      <w:proofErr w:type="spellEnd"/>
      <w:r w:rsidRPr="00163E2D">
        <w:rPr>
          <w:color w:val="000000" w:themeColor="text1"/>
        </w:rPr>
        <w:t xml:space="preserve"> N 810 от 30.12.2005 "О Перечне показателей и данных для формирования федерального информационного фонда".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</w:p>
    <w:p w:rsidR="001638A4" w:rsidRPr="00163E2D" w:rsidRDefault="001638A4">
      <w:pPr>
        <w:pStyle w:val="ConsPlusNormal"/>
        <w:jc w:val="center"/>
        <w:outlineLvl w:val="1"/>
        <w:rPr>
          <w:color w:val="000000" w:themeColor="text1"/>
        </w:rPr>
      </w:pPr>
      <w:r w:rsidRPr="00163E2D">
        <w:rPr>
          <w:color w:val="000000" w:themeColor="text1"/>
        </w:rPr>
        <w:t>3. Общие положения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 xml:space="preserve">3.1. В целях обеспечения санитарно-эпидемиологического благополучия населения Федеральной службой по надзору в сфере защиты прав потребителей и благополучия человека совместно с другими федеральными органами исполнительной власти, уполномоченными осуществлять государственный санитарно-эпидемиологический надзор, проводится социально-гигиенический мониторинг в соответствии со </w:t>
      </w:r>
      <w:hyperlink r:id="rId17" w:history="1">
        <w:r w:rsidRPr="00163E2D">
          <w:rPr>
            <w:color w:val="000000" w:themeColor="text1"/>
          </w:rPr>
          <w:t>статьей 45</w:t>
        </w:r>
      </w:hyperlink>
      <w:r w:rsidRPr="00163E2D">
        <w:rPr>
          <w:color w:val="000000" w:themeColor="text1"/>
        </w:rPr>
        <w:t xml:space="preserve"> Федерального закона от 30.03.1999 N 52-ФЗ "О санитарно-эпидемиологическом благополучии населения".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 xml:space="preserve">3.2. При проведении социально-гигиенического мониторинга (далее - мониторинг) необходимо руководствоваться </w:t>
      </w:r>
      <w:hyperlink r:id="rId18" w:history="1">
        <w:r w:rsidRPr="00163E2D">
          <w:rPr>
            <w:color w:val="000000" w:themeColor="text1"/>
          </w:rPr>
          <w:t>Постановлением</w:t>
        </w:r>
      </w:hyperlink>
      <w:r w:rsidRPr="00163E2D">
        <w:rPr>
          <w:color w:val="000000" w:themeColor="text1"/>
        </w:rPr>
        <w:t xml:space="preserve"> Правительства Российской Федерации от 02.02.2006 N 60, которым утверждено "Положение о проведении социально-гигиенического мониторинга".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3.3. Мониторинг проводится в целях определения приоритетных направлений государственной политики в области санитарно-эпидемиологического благополучия населения.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 xml:space="preserve">3.4. Органы и учреждения </w:t>
      </w:r>
      <w:proofErr w:type="spellStart"/>
      <w:r w:rsidRPr="00163E2D">
        <w:rPr>
          <w:color w:val="000000" w:themeColor="text1"/>
        </w:rPr>
        <w:t>Роспотребнадзора</w:t>
      </w:r>
      <w:proofErr w:type="spellEnd"/>
      <w:r w:rsidRPr="00163E2D">
        <w:rPr>
          <w:color w:val="000000" w:themeColor="text1"/>
        </w:rPr>
        <w:t xml:space="preserve"> осуществляют методическую помощь при разработке и оценке эффективности мероприятий, включая оценку риска для здоровья населения до и после проведения мероприятия.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</w:p>
    <w:p w:rsidR="001638A4" w:rsidRPr="00163E2D" w:rsidRDefault="001638A4">
      <w:pPr>
        <w:pStyle w:val="ConsPlusNormal"/>
        <w:jc w:val="center"/>
        <w:outlineLvl w:val="1"/>
        <w:rPr>
          <w:color w:val="000000" w:themeColor="text1"/>
        </w:rPr>
      </w:pPr>
      <w:r w:rsidRPr="00163E2D">
        <w:rPr>
          <w:color w:val="000000" w:themeColor="text1"/>
        </w:rPr>
        <w:t>4. Термины и определения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База данных - упорядоченная совокупность данных, предназначенных для хранения, накопления и обработки с помощью ЭВМ.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 xml:space="preserve">Социально-гигиенический мониторинг - государственная система наблюдений </w:t>
      </w:r>
      <w:r w:rsidRPr="00163E2D">
        <w:rPr>
          <w:color w:val="000000" w:themeColor="text1"/>
        </w:rPr>
        <w:lastRenderedPageBreak/>
        <w:t>за состоянием здоровья населения и среды обитания, их анализа, оценки и прогноза, а также определения причинно-следственных связей между состоянием здоровья населения и воздействием факторов среды обитания.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Региональный информационный фонд данных социально-гигиенического мониторинга (РИФ СГМ) - база данных о состоянии здоровья населения и среды обитания человека, сформированная на основе постоянных системных наблюдений в субъекте Российской Федерации, а также совокупность нормативных правовых актов и методических документов, утвержденных в установленном порядке, для гигиенической оценки (диагностики) влияния факторов среды обитания на здоровье населения.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Федеральный информационный фонд данных социально-гигиенического мониторинга (ФИФ СГМ) - база данных о состоянии здоровья населения и среды обитания человека, сформированная на основе постоянных системных наблюдений, а также совокупность нормативных правовых актов и методических документов по вопросам анализа, прогноза и определения причинно-следственных связей между состоянием здоровья населения и воздействием факторов среды обитания человека.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Управленческое решение - директивный акт целенаправленного воздействия на объект управления, основанный на анализе достоверных данных, характеризующих конкретную управленческую ситуацию, определение цели действий, и содержащий программу достижения цели.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</w:p>
    <w:p w:rsidR="001638A4" w:rsidRPr="00163E2D" w:rsidRDefault="001638A4">
      <w:pPr>
        <w:pStyle w:val="ConsPlusNormal"/>
        <w:jc w:val="center"/>
        <w:outlineLvl w:val="1"/>
        <w:rPr>
          <w:color w:val="000000" w:themeColor="text1"/>
        </w:rPr>
      </w:pPr>
      <w:r w:rsidRPr="00163E2D">
        <w:rPr>
          <w:color w:val="000000" w:themeColor="text1"/>
        </w:rPr>
        <w:t>5. Подходы к разработке предложений (мероприятий)</w:t>
      </w:r>
    </w:p>
    <w:p w:rsidR="001638A4" w:rsidRPr="00163E2D" w:rsidRDefault="001638A4">
      <w:pPr>
        <w:pStyle w:val="ConsPlusNormal"/>
        <w:jc w:val="center"/>
        <w:rPr>
          <w:color w:val="000000" w:themeColor="text1"/>
        </w:rPr>
      </w:pPr>
      <w:r w:rsidRPr="00163E2D">
        <w:rPr>
          <w:color w:val="000000" w:themeColor="text1"/>
        </w:rPr>
        <w:t>для принятия управленческих решений в области обеспечения</w:t>
      </w:r>
    </w:p>
    <w:p w:rsidR="001638A4" w:rsidRPr="00163E2D" w:rsidRDefault="001638A4">
      <w:pPr>
        <w:pStyle w:val="ConsPlusNormal"/>
        <w:jc w:val="center"/>
        <w:rPr>
          <w:color w:val="000000" w:themeColor="text1"/>
        </w:rPr>
      </w:pPr>
      <w:r w:rsidRPr="00163E2D">
        <w:rPr>
          <w:color w:val="000000" w:themeColor="text1"/>
        </w:rPr>
        <w:t>санитарно-эпидемиологического благополучия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 xml:space="preserve">5.1. Основанием для разработки предложений (мероприятий) для принятия управленческих решений в области обеспечения санитарно-эпидемиологического благополучия являются предложения органов </w:t>
      </w:r>
      <w:proofErr w:type="spellStart"/>
      <w:r w:rsidRPr="00163E2D">
        <w:rPr>
          <w:color w:val="000000" w:themeColor="text1"/>
        </w:rPr>
        <w:t>Роспотребнадзора</w:t>
      </w:r>
      <w:proofErr w:type="spellEnd"/>
      <w:r w:rsidRPr="00163E2D">
        <w:rPr>
          <w:color w:val="000000" w:themeColor="text1"/>
        </w:rPr>
        <w:t>, основанные на данных социально-гигиенического мониторинга за последние 5 лет.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5.2. Разработка и реализация предложений (мероприятий) по предупреждению и устранению вредных воздействий среды обитания направлены на обеспечение санитарно-эпидемиологического благополучия населения и включают в себя меры по снижению негативного влияния факторов среды обитания: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- биологических (вирусных, бактериальных, паразитарных и иных);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- химических;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- физических (шум, вибрация, ультразвук, инфразвук, тепловое, ионизирующее, неионизирующее и иные излучения);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- социальных (питание, водоснабжение, условия быта, труда, отдыха);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- иных факторов среды обитания.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5.3. Разработка предложений (мероприятий) по предупреждению и устранению воздействий вредных факторов возлагается на: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- органы государственной власти;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- органы местного самоуправления;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 xml:space="preserve">- органы и организации </w:t>
      </w:r>
      <w:proofErr w:type="spellStart"/>
      <w:r w:rsidRPr="00163E2D">
        <w:rPr>
          <w:color w:val="000000" w:themeColor="text1"/>
        </w:rPr>
        <w:t>Роспотребнадзора</w:t>
      </w:r>
      <w:proofErr w:type="spellEnd"/>
      <w:r w:rsidRPr="00163E2D">
        <w:rPr>
          <w:color w:val="000000" w:themeColor="text1"/>
        </w:rPr>
        <w:t xml:space="preserve"> в установленной сфере компетенции;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- хозяйствующие субъекты, осуществляющие деятельность, сопряженную с факторами потенциально опасными для здоровья населения.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5.4. К мероприятиям по предупреждению и устранению воздействий вредных факторов относятся: организационно-административные, архитектурно-</w:t>
      </w:r>
      <w:r w:rsidRPr="00163E2D">
        <w:rPr>
          <w:color w:val="000000" w:themeColor="text1"/>
        </w:rPr>
        <w:lastRenderedPageBreak/>
        <w:t>планировочные, природоохранные, инженерно-технические, медико-санитарные, дезинфекционные и др.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5.5. В результате выполнения мероприятий достигается фактическое (реальное) снижение вредного воздействия или уменьшение риска нежелательных последствий для здоровья населения.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5.6. Мероприятия по предупреждению и устранению воздействия вредных факторов на здоровье населения должны включать меры, выполнение которых обеспечит: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 xml:space="preserve">- повышение эффективности и направленности профилактических мероприятий, прежде всего, с целью выявления </w:t>
      </w:r>
      <w:proofErr w:type="spellStart"/>
      <w:r w:rsidRPr="00163E2D">
        <w:rPr>
          <w:color w:val="000000" w:themeColor="text1"/>
        </w:rPr>
        <w:t>предболезненных</w:t>
      </w:r>
      <w:proofErr w:type="spellEnd"/>
      <w:r w:rsidRPr="00163E2D">
        <w:rPr>
          <w:color w:val="000000" w:themeColor="text1"/>
        </w:rPr>
        <w:t xml:space="preserve"> состояний, характеризующих возможность развития тех или иных форм заболеваний;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- уменьшение или устранение влияния факторов риска окружающей среды на здоровье населения;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- реализацию финансовой политики в области санитарно-эпидемиологического благополучия населения, позволяющую целенаправленно воздействовать и получать быстрые эффекты по ее оздоровлению;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- использование дифференцированной налоговой политики в области охраны окружающей среды и системы возмещения ущерба, нанесенного здоровью населения в результате нарушений в сфере защиты прав потребителей и благополучия человека.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5.7. Для подготовки предложений по разработке мероприятий по предупреждению и устранению вредных воздействий используются: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- отчеты о гигиенических исследованиях по оценке риска для здоровья населения;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- аналитические отчеты (информационные бюллетени) о результатах гигиенической диагностики влияния факторов среды обитания на здоровье населения.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5.7.1. Отчеты о гигиенических исследованиях по оценке риска для здоровья населения должны включать разделы: "Введение", "Идентификация опасности", "Оценка зависимости доза-ответ", "Оценка экспозиции", "Характеристика риска", "Выводы", "Заключение".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5.7.2. Аналитические отчеты (информационные бюллетени) должны включать: оценку факторов среды обитания; оценку динамики, структуры избранных показателей заболеваемости населения на территории; результаты оценок влияния факторов среды обитания на здоровье населения; оценку прогноза и эффективности профилактических мероприятий; выводы и гигиенические рекомендации.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5.8. Источниками информации для подготовки аналитических отчетов (информационных бюллетеней) должны являться региональные информационные фонды социально-гигиенического мониторинга, данные углубленных специальных исследований и совместных работ с другими организациями.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5.9. Гигиеническая оценка (диагностика) факторов среды обитания человека и состояния здоровья населения проводится в соответствии с нормативными правовыми актами и методическими документами, утвержденными Федеральной службой по надзору в сфере защиты прав потребителей и благополучия человека.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5.10. Управленческое решение принимается на основании анализа достоверных данных факторов среды обитания, здоровья населения и результатов гигиенической оценки (диагностики) влияния факторов среды обитания на здоровье населения, включая оценку риска для здоровья населения.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</w:p>
    <w:p w:rsidR="001638A4" w:rsidRPr="00163E2D" w:rsidRDefault="001638A4">
      <w:pPr>
        <w:pStyle w:val="ConsPlusNormal"/>
        <w:jc w:val="center"/>
        <w:outlineLvl w:val="1"/>
        <w:rPr>
          <w:color w:val="000000" w:themeColor="text1"/>
        </w:rPr>
      </w:pPr>
      <w:r w:rsidRPr="00163E2D">
        <w:rPr>
          <w:color w:val="000000" w:themeColor="text1"/>
        </w:rPr>
        <w:t>6. Требования к составлению планов мероприятий</w:t>
      </w:r>
    </w:p>
    <w:p w:rsidR="001638A4" w:rsidRPr="00163E2D" w:rsidRDefault="001638A4">
      <w:pPr>
        <w:pStyle w:val="ConsPlusNormal"/>
        <w:jc w:val="center"/>
        <w:rPr>
          <w:color w:val="000000" w:themeColor="text1"/>
        </w:rPr>
      </w:pPr>
      <w:r w:rsidRPr="00163E2D">
        <w:rPr>
          <w:color w:val="000000" w:themeColor="text1"/>
        </w:rPr>
        <w:t>по предупреждению и устранению вредных воздействий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6.1. План мероприятий по предупреждению и устранению вредных воздействий факторов среды обитания включает в себя: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- титульную часть;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- пояснительную записку с обоснованием необходимости осуществления мероприятий и прогнозом ожидаемого конечного результата;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- описание мероприятий;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- сроки выполнения мероприятий;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- источники финансирования;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- ответственных лиц;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- формы контроля за исполнением мероприятий.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6.2. План мероприятий утверждается стороной, разрабатывающей и выполняющей план; согласовывается через институт главных государственных санитарных врачей; доводится до сведения органов государственной власти, местного самоуправления и через средства массовой информации для населения.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 xml:space="preserve">6.3. В случае невозможности выполнения отдельных запланированных мероприятий в установленные сроки по объективным причинам, их исполнитель представляет в территориальные органы </w:t>
      </w:r>
      <w:proofErr w:type="spellStart"/>
      <w:r w:rsidRPr="00163E2D">
        <w:rPr>
          <w:color w:val="000000" w:themeColor="text1"/>
        </w:rPr>
        <w:t>Роспотребнадзора</w:t>
      </w:r>
      <w:proofErr w:type="spellEnd"/>
      <w:r w:rsidRPr="00163E2D">
        <w:rPr>
          <w:color w:val="000000" w:themeColor="text1"/>
        </w:rPr>
        <w:t xml:space="preserve"> докладную записку о необходимости переноса сроков выполнения или исключения пункта из плана с указанием причин.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6.4. Мероприятия, выполнение которых не завершено в установленные сроки, считаются невыполненными.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 xml:space="preserve">6.5. Контроль за выполнением плана мероприятий осуществляют органы исполнительной власти, местного самоуправления и территориальные органы </w:t>
      </w:r>
      <w:proofErr w:type="spellStart"/>
      <w:r w:rsidRPr="00163E2D">
        <w:rPr>
          <w:color w:val="000000" w:themeColor="text1"/>
        </w:rPr>
        <w:t>Роспотребнадзора</w:t>
      </w:r>
      <w:proofErr w:type="spellEnd"/>
      <w:r w:rsidRPr="00163E2D">
        <w:rPr>
          <w:color w:val="000000" w:themeColor="text1"/>
        </w:rPr>
        <w:t>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</w:p>
    <w:p w:rsidR="001638A4" w:rsidRPr="00163E2D" w:rsidRDefault="001638A4">
      <w:pPr>
        <w:pStyle w:val="ConsPlusNormal"/>
        <w:jc w:val="right"/>
        <w:outlineLvl w:val="0"/>
        <w:rPr>
          <w:color w:val="000000" w:themeColor="text1"/>
        </w:rPr>
      </w:pPr>
      <w:r w:rsidRPr="00163E2D">
        <w:rPr>
          <w:color w:val="000000" w:themeColor="text1"/>
        </w:rPr>
        <w:t>Приложение N 2</w:t>
      </w:r>
    </w:p>
    <w:p w:rsidR="001638A4" w:rsidRPr="00163E2D" w:rsidRDefault="001638A4">
      <w:pPr>
        <w:pStyle w:val="ConsPlusNormal"/>
        <w:jc w:val="right"/>
        <w:rPr>
          <w:color w:val="000000" w:themeColor="text1"/>
        </w:rPr>
      </w:pPr>
    </w:p>
    <w:p w:rsidR="001638A4" w:rsidRPr="00163E2D" w:rsidRDefault="001638A4">
      <w:pPr>
        <w:pStyle w:val="ConsPlusNormal"/>
        <w:jc w:val="right"/>
        <w:rPr>
          <w:color w:val="000000" w:themeColor="text1"/>
        </w:rPr>
      </w:pPr>
      <w:r w:rsidRPr="00163E2D">
        <w:rPr>
          <w:color w:val="000000" w:themeColor="text1"/>
        </w:rPr>
        <w:t>Утверждены</w:t>
      </w:r>
    </w:p>
    <w:p w:rsidR="001638A4" w:rsidRPr="00163E2D" w:rsidRDefault="001638A4">
      <w:pPr>
        <w:pStyle w:val="ConsPlusNormal"/>
        <w:jc w:val="right"/>
        <w:rPr>
          <w:color w:val="000000" w:themeColor="text1"/>
        </w:rPr>
      </w:pPr>
      <w:r w:rsidRPr="00163E2D">
        <w:rPr>
          <w:color w:val="000000" w:themeColor="text1"/>
        </w:rPr>
        <w:t xml:space="preserve">Приказом </w:t>
      </w:r>
      <w:proofErr w:type="spellStart"/>
      <w:r w:rsidRPr="00163E2D">
        <w:rPr>
          <w:color w:val="000000" w:themeColor="text1"/>
        </w:rPr>
        <w:t>Роспотребнадзора</w:t>
      </w:r>
      <w:proofErr w:type="spellEnd"/>
    </w:p>
    <w:p w:rsidR="001638A4" w:rsidRPr="00163E2D" w:rsidRDefault="001638A4">
      <w:pPr>
        <w:pStyle w:val="ConsPlusNormal"/>
        <w:jc w:val="right"/>
        <w:rPr>
          <w:color w:val="000000" w:themeColor="text1"/>
        </w:rPr>
      </w:pPr>
      <w:r w:rsidRPr="00163E2D">
        <w:rPr>
          <w:color w:val="000000" w:themeColor="text1"/>
        </w:rPr>
        <w:t>от 29 сентября 2008 г. N 342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</w:p>
    <w:p w:rsidR="001638A4" w:rsidRPr="00163E2D" w:rsidRDefault="001638A4">
      <w:pPr>
        <w:pStyle w:val="ConsPlusTitle"/>
        <w:jc w:val="center"/>
        <w:rPr>
          <w:color w:val="000000" w:themeColor="text1"/>
        </w:rPr>
      </w:pPr>
      <w:r w:rsidRPr="00163E2D">
        <w:rPr>
          <w:color w:val="000000" w:themeColor="text1"/>
        </w:rPr>
        <w:t>5.1. ОРГАНИЗАЦИЯ ГОСУДАРСТВЕННОЙ</w:t>
      </w:r>
    </w:p>
    <w:p w:rsidR="001638A4" w:rsidRPr="00163E2D" w:rsidRDefault="001638A4">
      <w:pPr>
        <w:pStyle w:val="ConsPlusTitle"/>
        <w:jc w:val="center"/>
        <w:rPr>
          <w:color w:val="000000" w:themeColor="text1"/>
        </w:rPr>
      </w:pPr>
      <w:r w:rsidRPr="00163E2D">
        <w:rPr>
          <w:color w:val="000000" w:themeColor="text1"/>
        </w:rPr>
        <w:t>САНИТАРНО-ЭПИДЕМИОЛОГИЧЕСКОЙ СЛУЖБЫ</w:t>
      </w:r>
    </w:p>
    <w:p w:rsidR="001638A4" w:rsidRPr="00163E2D" w:rsidRDefault="001638A4">
      <w:pPr>
        <w:pStyle w:val="ConsPlusTitle"/>
        <w:jc w:val="center"/>
        <w:rPr>
          <w:color w:val="000000" w:themeColor="text1"/>
        </w:rPr>
      </w:pPr>
    </w:p>
    <w:p w:rsidR="001638A4" w:rsidRPr="00163E2D" w:rsidRDefault="001638A4">
      <w:pPr>
        <w:pStyle w:val="ConsPlusTitle"/>
        <w:jc w:val="center"/>
        <w:rPr>
          <w:color w:val="000000" w:themeColor="text1"/>
        </w:rPr>
      </w:pPr>
      <w:bookmarkStart w:id="1" w:name="P147"/>
      <w:bookmarkEnd w:id="1"/>
      <w:r w:rsidRPr="00163E2D">
        <w:rPr>
          <w:color w:val="000000" w:themeColor="text1"/>
        </w:rPr>
        <w:t>ПОРЯДОК ПРИМЕНЕНИЯ ДАННЫХ СОЦИАЛЬНО-ГИГИЕНИЧЕСКОГО</w:t>
      </w:r>
    </w:p>
    <w:p w:rsidR="001638A4" w:rsidRPr="00163E2D" w:rsidRDefault="001638A4">
      <w:pPr>
        <w:pStyle w:val="ConsPlusTitle"/>
        <w:jc w:val="center"/>
        <w:rPr>
          <w:color w:val="000000" w:themeColor="text1"/>
        </w:rPr>
      </w:pPr>
      <w:r w:rsidRPr="00163E2D">
        <w:rPr>
          <w:color w:val="000000" w:themeColor="text1"/>
        </w:rPr>
        <w:t>МОНИТОРИНГА В ПЛАНИРОВАНИИ РАБОТЫ, РЕАЛИЗАЦИИ ВЕДОМСТВЕННЫХ</w:t>
      </w:r>
    </w:p>
    <w:p w:rsidR="001638A4" w:rsidRPr="00163E2D" w:rsidRDefault="001638A4">
      <w:pPr>
        <w:pStyle w:val="ConsPlusTitle"/>
        <w:jc w:val="center"/>
        <w:rPr>
          <w:color w:val="000000" w:themeColor="text1"/>
        </w:rPr>
      </w:pPr>
      <w:r w:rsidRPr="00163E2D">
        <w:rPr>
          <w:color w:val="000000" w:themeColor="text1"/>
        </w:rPr>
        <w:t>ЦЕЛЕВЫХ ПРОГРАММ И ОЦЕНКЕ ДЕЯТЕЛЬНОСТИ РОСПОТРЕБНАДЗОРА,</w:t>
      </w:r>
    </w:p>
    <w:p w:rsidR="001638A4" w:rsidRPr="00163E2D" w:rsidRDefault="001638A4">
      <w:pPr>
        <w:pStyle w:val="ConsPlusTitle"/>
        <w:jc w:val="center"/>
        <w:rPr>
          <w:color w:val="000000" w:themeColor="text1"/>
        </w:rPr>
      </w:pPr>
      <w:r w:rsidRPr="00163E2D">
        <w:rPr>
          <w:color w:val="000000" w:themeColor="text1"/>
        </w:rPr>
        <w:t>ЕГО ТЕРРИТОРИАЛЬНЫХ ОРГАНОВ И ОРГАНИЗАЦИЙ ПРИ ПЕРЕХОДЕ</w:t>
      </w:r>
    </w:p>
    <w:p w:rsidR="001638A4" w:rsidRPr="00163E2D" w:rsidRDefault="001638A4">
      <w:pPr>
        <w:pStyle w:val="ConsPlusTitle"/>
        <w:jc w:val="center"/>
        <w:rPr>
          <w:color w:val="000000" w:themeColor="text1"/>
        </w:rPr>
      </w:pPr>
      <w:r w:rsidRPr="00163E2D">
        <w:rPr>
          <w:color w:val="000000" w:themeColor="text1"/>
        </w:rPr>
        <w:lastRenderedPageBreak/>
        <w:t>НА БЮДЖЕТИРОВАНИЕ, ОРИЕНТИРОВАННОЕ НА РЕЗУЛЬТАТ</w:t>
      </w:r>
    </w:p>
    <w:p w:rsidR="001638A4" w:rsidRPr="00163E2D" w:rsidRDefault="001638A4">
      <w:pPr>
        <w:pStyle w:val="ConsPlusTitle"/>
        <w:jc w:val="center"/>
        <w:rPr>
          <w:color w:val="000000" w:themeColor="text1"/>
        </w:rPr>
      </w:pPr>
    </w:p>
    <w:p w:rsidR="001638A4" w:rsidRPr="00163E2D" w:rsidRDefault="001638A4">
      <w:pPr>
        <w:pStyle w:val="ConsPlusTitle"/>
        <w:jc w:val="center"/>
        <w:rPr>
          <w:color w:val="000000" w:themeColor="text1"/>
        </w:rPr>
      </w:pPr>
      <w:r w:rsidRPr="00163E2D">
        <w:rPr>
          <w:color w:val="000000" w:themeColor="text1"/>
        </w:rPr>
        <w:t>МЕТОДИЧЕСКИЕ РЕКОМЕНДАЦИИ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1.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Г.Г. Онищенко 29 сентября 2008 г.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2. Введены в действие с 29 сентября 2008 г.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</w:p>
    <w:p w:rsidR="001638A4" w:rsidRPr="00163E2D" w:rsidRDefault="001638A4">
      <w:pPr>
        <w:pStyle w:val="ConsPlusNormal"/>
        <w:jc w:val="center"/>
        <w:outlineLvl w:val="1"/>
        <w:rPr>
          <w:color w:val="000000" w:themeColor="text1"/>
        </w:rPr>
      </w:pPr>
      <w:r w:rsidRPr="00163E2D">
        <w:rPr>
          <w:color w:val="000000" w:themeColor="text1"/>
        </w:rPr>
        <w:t>1. Область применения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 xml:space="preserve">1.1. Настоящие Методические указания устанавливают общие требования к порядку применения данных социально-гигиенического мониторинга при планировании работы, реализации ведомственных целевых программ и оценке деятельности </w:t>
      </w:r>
      <w:proofErr w:type="spellStart"/>
      <w:r w:rsidRPr="00163E2D">
        <w:rPr>
          <w:color w:val="000000" w:themeColor="text1"/>
        </w:rPr>
        <w:t>Роспотребнадзора</w:t>
      </w:r>
      <w:proofErr w:type="spellEnd"/>
      <w:r w:rsidRPr="00163E2D">
        <w:rPr>
          <w:color w:val="000000" w:themeColor="text1"/>
        </w:rPr>
        <w:t xml:space="preserve">, его территориальных органов и организаций при переходе на </w:t>
      </w:r>
      <w:proofErr w:type="spellStart"/>
      <w:r w:rsidRPr="00163E2D">
        <w:rPr>
          <w:color w:val="000000" w:themeColor="text1"/>
        </w:rPr>
        <w:t>бюджетирование</w:t>
      </w:r>
      <w:proofErr w:type="spellEnd"/>
      <w:r w:rsidRPr="00163E2D">
        <w:rPr>
          <w:color w:val="000000" w:themeColor="text1"/>
        </w:rPr>
        <w:t>, ориентированное на результат.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1.2. Методические указания предназначены для специалистов органов и учреждений Федеральной службы по надзору в сфере защиты прав потребителей и благополучия человека, научно-исследовательских организаций гигиенического профиля, медицинских учебных заведений.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</w:p>
    <w:p w:rsidR="001638A4" w:rsidRPr="00163E2D" w:rsidRDefault="001638A4">
      <w:pPr>
        <w:pStyle w:val="ConsPlusNormal"/>
        <w:jc w:val="center"/>
        <w:outlineLvl w:val="1"/>
        <w:rPr>
          <w:color w:val="000000" w:themeColor="text1"/>
        </w:rPr>
      </w:pPr>
      <w:r w:rsidRPr="00163E2D">
        <w:rPr>
          <w:color w:val="000000" w:themeColor="text1"/>
        </w:rPr>
        <w:t>2. Нормативные ссылки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 xml:space="preserve">2.1. Федеральный </w:t>
      </w:r>
      <w:hyperlink r:id="rId19" w:history="1">
        <w:r w:rsidRPr="00163E2D">
          <w:rPr>
            <w:color w:val="000000" w:themeColor="text1"/>
          </w:rPr>
          <w:t>закон</w:t>
        </w:r>
      </w:hyperlink>
      <w:r w:rsidRPr="00163E2D">
        <w:rPr>
          <w:color w:val="000000" w:themeColor="text1"/>
        </w:rPr>
        <w:t xml:space="preserve"> от 30.03.1999 N 52-ФЗ "О санитарно-эпидемиологическом благополучии населения (с изменениями от 30 декабря 2001 г., 10 января, 30 июня 2003 г., 22 августа 2004 г., 9 мая, 31 декабря 2005 г.)".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 xml:space="preserve">2.2. Федеральный </w:t>
      </w:r>
      <w:hyperlink r:id="rId20" w:history="1">
        <w:r w:rsidRPr="00163E2D">
          <w:rPr>
            <w:color w:val="000000" w:themeColor="text1"/>
          </w:rPr>
          <w:t>закон</w:t>
        </w:r>
      </w:hyperlink>
      <w:r w:rsidRPr="00163E2D">
        <w:rPr>
          <w:color w:val="000000" w:themeColor="text1"/>
        </w:rPr>
        <w:t xml:space="preserve"> N 2300-1 от 7 февраля 1992 г., Закон РФ "О защите прав потребителей" (в ред. Федеральных законов от 09.01.1996 N 2-ФЗ, от 17.12.1999 N 212-ФЗ, от 30.12.2001 N 196-ФЗ, от 22.08.2004 N 122-ФЗ, от 02.11.2004 N 127-ФЗ, от 21.12.2004 N 171-ФЗ, от 27.07.2006 N 140-ФЗ, от 16.10.2006 N 160-ФЗ, от 25.11.2006 N 193-ФЗ)".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 xml:space="preserve">2.3. Федеральный </w:t>
      </w:r>
      <w:hyperlink r:id="rId21" w:history="1">
        <w:r w:rsidRPr="00163E2D">
          <w:rPr>
            <w:color w:val="000000" w:themeColor="text1"/>
          </w:rPr>
          <w:t>закон</w:t>
        </w:r>
      </w:hyperlink>
      <w:r w:rsidRPr="00163E2D">
        <w:rPr>
          <w:color w:val="000000" w:themeColor="text1"/>
        </w:rPr>
        <w:t xml:space="preserve"> от 09.01.1996 N 3-ФЗ "О радиационной безопасности населения".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 xml:space="preserve">2.4. Федеральный </w:t>
      </w:r>
      <w:hyperlink r:id="rId22" w:history="1">
        <w:r w:rsidRPr="00163E2D">
          <w:rPr>
            <w:color w:val="000000" w:themeColor="text1"/>
          </w:rPr>
          <w:t>закон</w:t>
        </w:r>
      </w:hyperlink>
      <w:r w:rsidRPr="00163E2D">
        <w:rPr>
          <w:color w:val="000000" w:themeColor="text1"/>
        </w:rPr>
        <w:t xml:space="preserve"> от 17.07.1999 N 181-ФЗ "Об основах охраны труда в Российской Федерации".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 xml:space="preserve">Федеральный </w:t>
      </w:r>
      <w:hyperlink r:id="rId23" w:history="1">
        <w:r w:rsidRPr="00163E2D">
          <w:rPr>
            <w:color w:val="000000" w:themeColor="text1"/>
          </w:rPr>
          <w:t>закон</w:t>
        </w:r>
      </w:hyperlink>
      <w:r w:rsidRPr="00163E2D">
        <w:rPr>
          <w:color w:val="000000" w:themeColor="text1"/>
        </w:rPr>
        <w:t xml:space="preserve"> от 02.01.2000 N 29-ФЗ "О качестве и безопасности пищевых продуктов".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 xml:space="preserve">2.5. Федеральный </w:t>
      </w:r>
      <w:hyperlink r:id="rId24" w:history="1">
        <w:r w:rsidRPr="00163E2D">
          <w:rPr>
            <w:color w:val="000000" w:themeColor="text1"/>
          </w:rPr>
          <w:t>закон</w:t>
        </w:r>
      </w:hyperlink>
      <w:r w:rsidRPr="00163E2D">
        <w:rPr>
          <w:color w:val="000000" w:themeColor="text1"/>
        </w:rPr>
        <w:t xml:space="preserve"> N 134-ФЗ от 8 августа 2001 г. "О защите прав юридических лиц и индивидуальных предпринимателей при проведении государственного контроля (надзора) (с изменениями от 30 октября 2002 г., 10 января, 1 октября 2003 г., 22 августа 2004 г., 9 мая, 2 июля, 31 декабря 2005 г.)".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 xml:space="preserve">2.6. </w:t>
      </w:r>
      <w:hyperlink r:id="rId25" w:history="1">
        <w:r w:rsidRPr="00163E2D">
          <w:rPr>
            <w:color w:val="000000" w:themeColor="text1"/>
          </w:rPr>
          <w:t>Концепция</w:t>
        </w:r>
      </w:hyperlink>
      <w:r w:rsidRPr="00163E2D">
        <w:rPr>
          <w:color w:val="000000" w:themeColor="text1"/>
        </w:rPr>
        <w:t xml:space="preserve"> развития Федеральной службы по надзору в сфере защиты прав потребителей и благополучия человека на 2007 - 2008 годы и на период до 2010 года, утвержденная Руководителем Федеральной службы по надзору в сфере защиты прав потребителей и благополучия человека Г.Г. Онищенко 12 января 2007 года.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 xml:space="preserve">2.7. </w:t>
      </w:r>
      <w:hyperlink r:id="rId26" w:history="1">
        <w:r w:rsidRPr="00163E2D">
          <w:rPr>
            <w:color w:val="000000" w:themeColor="text1"/>
          </w:rPr>
          <w:t>Постановление</w:t>
        </w:r>
      </w:hyperlink>
      <w:r w:rsidRPr="00163E2D">
        <w:rPr>
          <w:color w:val="000000" w:themeColor="text1"/>
        </w:rPr>
        <w:t xml:space="preserve"> Правительства Российской Федерации от 2 февраля 2006 г. N 60 "Об утверждении Положения о проведении социально-гигиенического мониторинга".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lastRenderedPageBreak/>
        <w:t xml:space="preserve">2.8. </w:t>
      </w:r>
      <w:hyperlink r:id="rId27" w:history="1">
        <w:r w:rsidRPr="00163E2D">
          <w:rPr>
            <w:color w:val="000000" w:themeColor="text1"/>
          </w:rPr>
          <w:t>Постановление</w:t>
        </w:r>
      </w:hyperlink>
      <w:r w:rsidRPr="00163E2D">
        <w:rPr>
          <w:color w:val="000000" w:themeColor="text1"/>
        </w:rPr>
        <w:t xml:space="preserve"> Правительства Российской Федерации от 30.06.2004 N 322 "Об утверждении Положения о Федеральной службе по надзору в сфере защиты прав потребителей и благополучия человека".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 xml:space="preserve">2.9. </w:t>
      </w:r>
      <w:hyperlink r:id="rId28" w:history="1">
        <w:r w:rsidRPr="00163E2D">
          <w:rPr>
            <w:color w:val="000000" w:themeColor="text1"/>
          </w:rPr>
          <w:t>Постановление</w:t>
        </w:r>
      </w:hyperlink>
      <w:r w:rsidRPr="00163E2D">
        <w:rPr>
          <w:color w:val="000000" w:themeColor="text1"/>
        </w:rPr>
        <w:t xml:space="preserve"> Правительства Российской Федерации от 15.09.2005 N 569 "О Положении об осуществлении государственного санитарно-эпидемиологического надзора в Российской Федерации".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 xml:space="preserve">2.10. </w:t>
      </w:r>
      <w:hyperlink r:id="rId29" w:history="1">
        <w:r w:rsidRPr="00163E2D">
          <w:rPr>
            <w:color w:val="000000" w:themeColor="text1"/>
          </w:rPr>
          <w:t>Приказ</w:t>
        </w:r>
      </w:hyperlink>
      <w:r w:rsidRPr="00163E2D">
        <w:rPr>
          <w:color w:val="000000" w:themeColor="text1"/>
        </w:rPr>
        <w:t xml:space="preserve"> </w:t>
      </w:r>
      <w:proofErr w:type="spellStart"/>
      <w:r w:rsidRPr="00163E2D">
        <w:rPr>
          <w:color w:val="000000" w:themeColor="text1"/>
        </w:rPr>
        <w:t>Роспотребнадзора</w:t>
      </w:r>
      <w:proofErr w:type="spellEnd"/>
      <w:r w:rsidRPr="00163E2D">
        <w:rPr>
          <w:color w:val="000000" w:themeColor="text1"/>
        </w:rPr>
        <w:t xml:space="preserve"> N 810 от 30.12.2005 "О Перечне показателей и данных для формирования федерального информационного фонда".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 xml:space="preserve">2.11. Методические </w:t>
      </w:r>
      <w:hyperlink r:id="rId30" w:history="1">
        <w:r w:rsidRPr="00163E2D">
          <w:rPr>
            <w:color w:val="000000" w:themeColor="text1"/>
          </w:rPr>
          <w:t>рекомендации</w:t>
        </w:r>
      </w:hyperlink>
      <w:r w:rsidRPr="00163E2D">
        <w:rPr>
          <w:color w:val="000000" w:themeColor="text1"/>
        </w:rPr>
        <w:t xml:space="preserve"> "Система оценки деятельности органов и учреждений Федеральной службы по надзору в сфере защиты прав потребителей и благополучия человека" от 31.08.2007 N 252.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 xml:space="preserve">2.12. Методические </w:t>
      </w:r>
      <w:hyperlink r:id="rId31" w:history="1">
        <w:r w:rsidRPr="00163E2D">
          <w:rPr>
            <w:color w:val="000000" w:themeColor="text1"/>
          </w:rPr>
          <w:t>рекомендации</w:t>
        </w:r>
      </w:hyperlink>
      <w:r w:rsidRPr="00163E2D">
        <w:rPr>
          <w:color w:val="000000" w:themeColor="text1"/>
        </w:rPr>
        <w:t xml:space="preserve"> "О порядке использования социально-гигиенического мониторинга в целях </w:t>
      </w:r>
      <w:proofErr w:type="spellStart"/>
      <w:r w:rsidRPr="00163E2D">
        <w:rPr>
          <w:color w:val="000000" w:themeColor="text1"/>
        </w:rPr>
        <w:t>бюджетирования</w:t>
      </w:r>
      <w:proofErr w:type="spellEnd"/>
      <w:r w:rsidRPr="00163E2D">
        <w:rPr>
          <w:color w:val="000000" w:themeColor="text1"/>
        </w:rPr>
        <w:t>, ориентированного на результат" от 24.08.2007 N 247.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</w:p>
    <w:p w:rsidR="001638A4" w:rsidRPr="00163E2D" w:rsidRDefault="001638A4">
      <w:pPr>
        <w:pStyle w:val="ConsPlusNormal"/>
        <w:jc w:val="center"/>
        <w:outlineLvl w:val="1"/>
        <w:rPr>
          <w:color w:val="000000" w:themeColor="text1"/>
        </w:rPr>
      </w:pPr>
      <w:r w:rsidRPr="00163E2D">
        <w:rPr>
          <w:color w:val="000000" w:themeColor="text1"/>
        </w:rPr>
        <w:t>3. Общие положения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 xml:space="preserve">3.1. В целях обеспечения санитарно-эпидемиологического благополучия населения Федеральной службой по надзору в сфере защиты прав потребителей и благополучия человека совместно с другими федеральными органами исполнительной власти, уполномоченными осуществлять государственный санитарно-эпидемиологический надзор, проводится социально-гигиенический мониторинг, в соответствии со </w:t>
      </w:r>
      <w:hyperlink r:id="rId32" w:history="1">
        <w:r w:rsidRPr="00163E2D">
          <w:rPr>
            <w:color w:val="000000" w:themeColor="text1"/>
          </w:rPr>
          <w:t>статьей 45</w:t>
        </w:r>
      </w:hyperlink>
      <w:r w:rsidRPr="00163E2D">
        <w:rPr>
          <w:color w:val="000000" w:themeColor="text1"/>
        </w:rPr>
        <w:t xml:space="preserve"> Федерального закона от 30.03.1999 N 52-ФЗ "О санитарно-эпидемиологическом благополучии населения".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 xml:space="preserve">3.2. Деятельность Федеральной службы по надзору в сфере защиты прав потребителей и благополучия человека должна планироваться также исходя и из поставленных Правительством Российской Федерации задач в соответствии с </w:t>
      </w:r>
      <w:hyperlink r:id="rId33" w:history="1">
        <w:r w:rsidRPr="00163E2D">
          <w:rPr>
            <w:color w:val="000000" w:themeColor="text1"/>
          </w:rPr>
          <w:t>Постановлением</w:t>
        </w:r>
      </w:hyperlink>
      <w:r w:rsidRPr="00163E2D">
        <w:rPr>
          <w:color w:val="000000" w:themeColor="text1"/>
        </w:rPr>
        <w:t xml:space="preserve"> от 02.02.2006 N 60 "Об утверждении Положения о проведении социально-гигиенического мониторинга" и </w:t>
      </w:r>
      <w:hyperlink r:id="rId34" w:history="1">
        <w:r w:rsidRPr="00163E2D">
          <w:rPr>
            <w:color w:val="000000" w:themeColor="text1"/>
          </w:rPr>
          <w:t>Концепцией</w:t>
        </w:r>
      </w:hyperlink>
      <w:r w:rsidRPr="00163E2D">
        <w:rPr>
          <w:color w:val="000000" w:themeColor="text1"/>
        </w:rPr>
        <w:t xml:space="preserve"> развития Федеральной службы по надзору в сфере защиты прав потребителей и благополучия человека на 2007 - 2008 годы и на период до 2010 года.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3.3. Мониторинг проводится в целях определения приоритетных направлений государственной политики в области санитарно-эпидемиологического благополучия населения.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3.4. Планирование является одним из обязательных видов деятельности и направлено на обеспечение санитарно-эпидемиологического благополучия населения и достижение заданных результатов в течение установленного планом периода времени.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</w:p>
    <w:p w:rsidR="001638A4" w:rsidRPr="00163E2D" w:rsidRDefault="001638A4">
      <w:pPr>
        <w:pStyle w:val="ConsPlusNormal"/>
        <w:jc w:val="center"/>
        <w:outlineLvl w:val="1"/>
        <w:rPr>
          <w:color w:val="000000" w:themeColor="text1"/>
        </w:rPr>
      </w:pPr>
      <w:r w:rsidRPr="00163E2D">
        <w:rPr>
          <w:color w:val="000000" w:themeColor="text1"/>
        </w:rPr>
        <w:t>4. Термины и определения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База данных - упорядоченная совокупность данных, предназначенных для хранения, накопления и обработки с помощью ЭВМ.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 xml:space="preserve">Ведомственная целевая программа (ВЦП) - утвержденный (планируемый к утверждению) субъектом бюджетного планирования комплекс взаимоувязанных мероприятий, направленных на решение конкретных тактических задач, а также целевых индикаторов, которые отражают статистические, социологические и иные данные по объему и качеству бюджетных услуг и деятельности органов и </w:t>
      </w:r>
      <w:r w:rsidRPr="00163E2D">
        <w:rPr>
          <w:color w:val="000000" w:themeColor="text1"/>
        </w:rPr>
        <w:lastRenderedPageBreak/>
        <w:t xml:space="preserve">организаций </w:t>
      </w:r>
      <w:proofErr w:type="spellStart"/>
      <w:r w:rsidRPr="00163E2D">
        <w:rPr>
          <w:color w:val="000000" w:themeColor="text1"/>
        </w:rPr>
        <w:t>Роспотребнадзора</w:t>
      </w:r>
      <w:proofErr w:type="spellEnd"/>
      <w:r w:rsidRPr="00163E2D">
        <w:rPr>
          <w:color w:val="000000" w:themeColor="text1"/>
        </w:rPr>
        <w:t>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Региональный информационный фонд данных социально-гигиенического мониторинга (РИФ СГМ) - база данных о состоянии здоровья населения и среды обитания человека, сформированная на основе постоянных системных наблюдений в субъекте Российской Федерации, а также совокупность нормативных правовых актов и методических документов, утвержденных в установленном порядке, для гигиенической оценки (диагностики) влияния факторов среды обитания на здоровье населения.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Социально-гигиенический мониторинг - государственная система наблюдений за состоянием здоровья населения и среды обитания, их анализа, оценки и прогноза, а также определения причинно-следственных связей между состоянием здоровья населения и воздействием факторов среды обитания.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Федеральный информационный фонд данных социально-гигиенического мониторинга (ФИФ СГМ) - база данных о состоянии здоровья населения и среды обитания человека, сформированная на основе постоянных системных наблюдений, а также совокупность нормативных правовых актов и методических документов по вопросам анализа, прогноза и определения причинно-следственных связей между состоянием здоровья населения и воздействием факторов среды обитания человека.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Управленческое решение - директивный акт целенаправленного воздействия на объект управления, основанный на анализе достоверных данных, характеризующих конкретную управленческую ситуацию, определение цели действий, и содержащий программу достижения цели.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</w:p>
    <w:p w:rsidR="001638A4" w:rsidRPr="00163E2D" w:rsidRDefault="001638A4">
      <w:pPr>
        <w:pStyle w:val="ConsPlusNormal"/>
        <w:jc w:val="center"/>
        <w:outlineLvl w:val="1"/>
        <w:rPr>
          <w:color w:val="000000" w:themeColor="text1"/>
        </w:rPr>
      </w:pPr>
      <w:r w:rsidRPr="00163E2D">
        <w:rPr>
          <w:color w:val="000000" w:themeColor="text1"/>
        </w:rPr>
        <w:t>5. Порядок использования показателей социально-гигиенического</w:t>
      </w:r>
    </w:p>
    <w:p w:rsidR="001638A4" w:rsidRPr="00163E2D" w:rsidRDefault="001638A4">
      <w:pPr>
        <w:pStyle w:val="ConsPlusNormal"/>
        <w:jc w:val="center"/>
        <w:rPr>
          <w:color w:val="000000" w:themeColor="text1"/>
        </w:rPr>
      </w:pPr>
      <w:r w:rsidRPr="00163E2D">
        <w:rPr>
          <w:color w:val="000000" w:themeColor="text1"/>
        </w:rPr>
        <w:t>мониторинга в планировании работы, реализации ведомственных</w:t>
      </w:r>
    </w:p>
    <w:p w:rsidR="001638A4" w:rsidRPr="00163E2D" w:rsidRDefault="001638A4">
      <w:pPr>
        <w:pStyle w:val="ConsPlusNormal"/>
        <w:jc w:val="center"/>
        <w:rPr>
          <w:color w:val="000000" w:themeColor="text1"/>
        </w:rPr>
      </w:pPr>
      <w:r w:rsidRPr="00163E2D">
        <w:rPr>
          <w:color w:val="000000" w:themeColor="text1"/>
        </w:rPr>
        <w:t xml:space="preserve">целевых программ и оценке-деятельности </w:t>
      </w:r>
      <w:proofErr w:type="spellStart"/>
      <w:r w:rsidRPr="00163E2D">
        <w:rPr>
          <w:color w:val="000000" w:themeColor="text1"/>
        </w:rPr>
        <w:t>Роспотребнадзора</w:t>
      </w:r>
      <w:proofErr w:type="spellEnd"/>
      <w:r w:rsidRPr="00163E2D">
        <w:rPr>
          <w:color w:val="000000" w:themeColor="text1"/>
        </w:rPr>
        <w:t>,</w:t>
      </w:r>
    </w:p>
    <w:p w:rsidR="001638A4" w:rsidRPr="00163E2D" w:rsidRDefault="001638A4">
      <w:pPr>
        <w:pStyle w:val="ConsPlusNormal"/>
        <w:jc w:val="center"/>
        <w:rPr>
          <w:color w:val="000000" w:themeColor="text1"/>
        </w:rPr>
      </w:pPr>
      <w:r w:rsidRPr="00163E2D">
        <w:rPr>
          <w:color w:val="000000" w:themeColor="text1"/>
        </w:rPr>
        <w:t>его территориальных органов и организаций</w:t>
      </w:r>
    </w:p>
    <w:p w:rsidR="001638A4" w:rsidRPr="00163E2D" w:rsidRDefault="001638A4">
      <w:pPr>
        <w:pStyle w:val="ConsPlusNormal"/>
        <w:jc w:val="center"/>
        <w:rPr>
          <w:color w:val="000000" w:themeColor="text1"/>
        </w:rPr>
      </w:pPr>
      <w:r w:rsidRPr="00163E2D">
        <w:rPr>
          <w:color w:val="000000" w:themeColor="text1"/>
        </w:rPr>
        <w:t xml:space="preserve">при переходе на </w:t>
      </w:r>
      <w:proofErr w:type="spellStart"/>
      <w:r w:rsidRPr="00163E2D">
        <w:rPr>
          <w:color w:val="000000" w:themeColor="text1"/>
        </w:rPr>
        <w:t>бюджетирование</w:t>
      </w:r>
      <w:proofErr w:type="spellEnd"/>
      <w:r w:rsidRPr="00163E2D">
        <w:rPr>
          <w:color w:val="000000" w:themeColor="text1"/>
        </w:rPr>
        <w:t>,</w:t>
      </w:r>
    </w:p>
    <w:p w:rsidR="001638A4" w:rsidRPr="00163E2D" w:rsidRDefault="001638A4">
      <w:pPr>
        <w:pStyle w:val="ConsPlusNormal"/>
        <w:jc w:val="center"/>
        <w:rPr>
          <w:color w:val="000000" w:themeColor="text1"/>
        </w:rPr>
      </w:pPr>
      <w:r w:rsidRPr="00163E2D">
        <w:rPr>
          <w:color w:val="000000" w:themeColor="text1"/>
        </w:rPr>
        <w:t>ориентированное на результат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5.1. Планирование работы должно базироваться на результатах анализа достоверных данных, характеризующих санитарно-эпидемиологическую ситуацию на территории субъекта.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 xml:space="preserve">5.2. Планирование деятельности органов и учреждений </w:t>
      </w:r>
      <w:proofErr w:type="spellStart"/>
      <w:r w:rsidRPr="00163E2D">
        <w:rPr>
          <w:color w:val="000000" w:themeColor="text1"/>
        </w:rPr>
        <w:t>Роспотребнадзора</w:t>
      </w:r>
      <w:proofErr w:type="spellEnd"/>
      <w:r w:rsidRPr="00163E2D">
        <w:rPr>
          <w:color w:val="000000" w:themeColor="text1"/>
        </w:rPr>
        <w:t xml:space="preserve"> должно соответствовать основным принципам: обоснованности, системности, целенаправленности, достижимости, преемственности, конкретности, индивидуальности.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 xml:space="preserve">5.3. При планировании деятельности органов и учреждений </w:t>
      </w:r>
      <w:proofErr w:type="spellStart"/>
      <w:r w:rsidRPr="00163E2D">
        <w:rPr>
          <w:color w:val="000000" w:themeColor="text1"/>
        </w:rPr>
        <w:t>Роспотребнадзора</w:t>
      </w:r>
      <w:proofErr w:type="spellEnd"/>
      <w:r w:rsidRPr="00163E2D">
        <w:rPr>
          <w:color w:val="000000" w:themeColor="text1"/>
        </w:rPr>
        <w:t xml:space="preserve"> необходимо использовать </w:t>
      </w:r>
      <w:hyperlink r:id="rId35" w:history="1">
        <w:r w:rsidRPr="00163E2D">
          <w:rPr>
            <w:color w:val="000000" w:themeColor="text1"/>
          </w:rPr>
          <w:t>показатели</w:t>
        </w:r>
      </w:hyperlink>
      <w:r w:rsidRPr="00163E2D">
        <w:rPr>
          <w:color w:val="000000" w:themeColor="text1"/>
        </w:rPr>
        <w:t xml:space="preserve"> и данные федерального информационного фонда социально-гигиенического мониторинга, утвержденные Приказом </w:t>
      </w:r>
      <w:proofErr w:type="spellStart"/>
      <w:r w:rsidRPr="00163E2D">
        <w:rPr>
          <w:color w:val="000000" w:themeColor="text1"/>
        </w:rPr>
        <w:t>Роспотребнадзора</w:t>
      </w:r>
      <w:proofErr w:type="spellEnd"/>
      <w:r w:rsidRPr="00163E2D">
        <w:rPr>
          <w:color w:val="000000" w:themeColor="text1"/>
        </w:rPr>
        <w:t xml:space="preserve"> N 810 от 30.12.2005 "О Перечне показателей и данных для формирования федерального информационного фонда".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 xml:space="preserve">5.4. Используемые показатели должны быть едиными для всех уровней планирования: федерального, регионального и местного. Для обоснования мероприятий регионального и местного уровней планирования должны учитываться региональные особенности санитарно-эпидемиологического благополучия населения территории, факторов среды обитания, а также показатели, характеризующие деятельность органов и организаций Федеральной службы по </w:t>
      </w:r>
      <w:r w:rsidRPr="00163E2D">
        <w:rPr>
          <w:color w:val="000000" w:themeColor="text1"/>
        </w:rPr>
        <w:lastRenderedPageBreak/>
        <w:t>надзору в сфере защиты прав потребителей и благополучия человека.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5.5. Объектами планирования должны являться показатели, характеризующие санитарно-эпидемиологическое благополучие населения территории, состояние здоровья населения, факторов среды обитания, а также показатели, характеризующие деятельность территориального управления Федеральной службы по надзору в сфере защиты прав потребителей и благополучия человека.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 xml:space="preserve">5.6. К объектам планирования необходимо отнести показатели ФИФ СГМ и РИФ СГМ, характеризующие деятельность органов и организаций </w:t>
      </w:r>
      <w:proofErr w:type="spellStart"/>
      <w:r w:rsidRPr="00163E2D">
        <w:rPr>
          <w:color w:val="000000" w:themeColor="text1"/>
        </w:rPr>
        <w:t>Роспотребнадзора</w:t>
      </w:r>
      <w:proofErr w:type="spellEnd"/>
      <w:r w:rsidRPr="00163E2D">
        <w:rPr>
          <w:color w:val="000000" w:themeColor="text1"/>
        </w:rPr>
        <w:t xml:space="preserve"> в субъектах Российской Федерации: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5.6.1. Кадровый состав подразделений СГМ и оценки риска: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врачи подразделений СГМ: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- прошли послевузовскую подготовку по темам, связанным с СГМ и оценкой риска здоровью населения;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- имеют сертификат специалиста.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5.6.2. Количество персональных компьютеров: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- всего;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- в т.ч. в отделе СГМ.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5.6.3. Программное обеспечение: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- всего;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- в т.ч. лицензионные.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5.6.4. Ведение баз данных СГМ.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5.6.5. Методическое обеспечение, используемое при ведении СГМ и оценки риска для здоровья населения.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5.6.6. Приоритетные вещества, не контролируемые в питьевой воде систем централизованного хозяйственно-питьевого водоснабжения населения: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- отсутствие стандартизованных методов;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- недостаточность материально-технической базы.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5.6.7. Перечень веществ, которые выделены как приоритетные, но не контролируются.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5.7. К объектам планирования необходимо отнести показатели ФИФ СГМ и РИФ СГМ, характеризующие санитарно-эпидемиологическое благополучие населения территории: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5.7.1. Перечень веществ, превышающих ПДК в атмосферном воздухе.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5.7.2. Вещества (показатели) из контролируемых в питьевой воде, превышающие гигиенические нормативы.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5.7.3. Содержание микроорганизмов в питьевой воде (индикаторные, условно-патогенные и патогенные микроорганизмы).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 xml:space="preserve">5.7.4. Содержание </w:t>
      </w:r>
      <w:proofErr w:type="spellStart"/>
      <w:r w:rsidRPr="00163E2D">
        <w:rPr>
          <w:color w:val="000000" w:themeColor="text1"/>
        </w:rPr>
        <w:t>контаминантов</w:t>
      </w:r>
      <w:proofErr w:type="spellEnd"/>
      <w:r w:rsidRPr="00163E2D">
        <w:rPr>
          <w:color w:val="000000" w:themeColor="text1"/>
        </w:rPr>
        <w:t xml:space="preserve"> в продовольственном сырье и продуктах питания.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5.7.5. Концентрации веществ, контролируемых в почве на территории.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5.7.6. Содержание возбудителей кишечных инфекций в почве.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5.7.7. Содержание возбудителей паразитарных заболеваний в почве.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5.8. К объектам планирования, характеризующим факторы среды обитания, необходимо отнести показатели ФИФ СГМ и РИФ СГМ: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5.8.1. Перечень веществ, превышающих ПДК в атмосферном воздухе.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5.8.2. Ведущие источники загрязнения атмосферного воздуха.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Вещества, рассматриваемые как приоритетные загрязнения питьевой воды системы централизованного хозяйственно-питьевого водоснабжения населения.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lastRenderedPageBreak/>
        <w:t>5.8.3. Причины загрязнения питьевой воды системы централизованного хозяйственно-питьевого водоснабжения населения: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- за счет загрязнения источника,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- за счет обработки воды,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- за счет транспортировки воды.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5.8.4. Вещества (показатели) из контролируемых в питьевой воде, превышающие гигиенические нормативы.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5.8.5. Содержание микроорганизмов в питьевой воде (индикаторные, условно-патогенные и патогенные микроорганизмы).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 xml:space="preserve">5.8.6. Содержание </w:t>
      </w:r>
      <w:proofErr w:type="spellStart"/>
      <w:r w:rsidRPr="00163E2D">
        <w:rPr>
          <w:color w:val="000000" w:themeColor="text1"/>
        </w:rPr>
        <w:t>контаминантов</w:t>
      </w:r>
      <w:proofErr w:type="spellEnd"/>
      <w:r w:rsidRPr="00163E2D">
        <w:rPr>
          <w:color w:val="000000" w:themeColor="text1"/>
        </w:rPr>
        <w:t xml:space="preserve"> в продовольственном сырье и продуктах питания.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5.8.7. Концентрации веществ, контролируемых в почве на территории.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5.8.8. Содержание возбудителей кишечных инфекций в почве.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5.8.9. Содержание возбудителей паразитарных заболеваний в почве.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5.9. Для планирования организации и проведения гигиенической диагностики влияния факторов среды обитания на здоровье населения необходимо использовать показатели: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5.9.1. Население, подверженное воздействию факторов среды обитания.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>5.9.2. Удельная активность радионуклидов в пищевых продуктах местного производства, Бк/кг.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  <w:r w:rsidRPr="00163E2D">
        <w:rPr>
          <w:color w:val="000000" w:themeColor="text1"/>
        </w:rPr>
        <w:t xml:space="preserve">5.9.3. Данные СГМ для планирования деятельности органов и организаций </w:t>
      </w:r>
      <w:proofErr w:type="spellStart"/>
      <w:r w:rsidRPr="00163E2D">
        <w:rPr>
          <w:color w:val="000000" w:themeColor="text1"/>
        </w:rPr>
        <w:t>Роспотребнадзора</w:t>
      </w:r>
      <w:proofErr w:type="spellEnd"/>
      <w:r w:rsidRPr="00163E2D">
        <w:rPr>
          <w:color w:val="000000" w:themeColor="text1"/>
        </w:rPr>
        <w:t xml:space="preserve"> должны использоваться при разработке ВЦП, планировании работы на год, квартал и в оперативной деятельности.</w:t>
      </w:r>
    </w:p>
    <w:p w:rsidR="001638A4" w:rsidRPr="00163E2D" w:rsidRDefault="001638A4">
      <w:pPr>
        <w:pStyle w:val="ConsPlusNormal"/>
        <w:ind w:firstLine="540"/>
        <w:jc w:val="both"/>
        <w:rPr>
          <w:color w:val="000000" w:themeColor="text1"/>
        </w:rPr>
      </w:pPr>
    </w:p>
    <w:sectPr w:rsidR="001638A4" w:rsidRPr="00163E2D" w:rsidSect="000E4C31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1638A4"/>
    <w:rsid w:val="001638A4"/>
    <w:rsid w:val="00163E2D"/>
    <w:rsid w:val="003547F4"/>
    <w:rsid w:val="00B31D33"/>
    <w:rsid w:val="00D34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38A4"/>
    <w:pPr>
      <w:widowControl w:val="0"/>
      <w:autoSpaceDE w:val="0"/>
      <w:autoSpaceDN w:val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1638A4"/>
    <w:pPr>
      <w:widowControl w:val="0"/>
      <w:autoSpaceDE w:val="0"/>
      <w:autoSpaceDN w:val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1638A4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6B153E5E52A361DB15A75FB9ED546A64F7F578421FE79CCF8EDFEDFEvFF" TargetMode="External"/><Relationship Id="rId13" Type="http://schemas.openxmlformats.org/officeDocument/2006/relationships/hyperlink" Target="consultantplus://offline/ref=866B153E5E52A361DB15A75FB9ED546A63F5F7714310BA96C7D7D3EFE8FDvCF" TargetMode="External"/><Relationship Id="rId18" Type="http://schemas.openxmlformats.org/officeDocument/2006/relationships/hyperlink" Target="consultantplus://offline/ref=866B153E5E52A361DB15A75FB9ED546A60F7F378461CBA96C7D7D3EFE8FDvCF" TargetMode="External"/><Relationship Id="rId26" Type="http://schemas.openxmlformats.org/officeDocument/2006/relationships/hyperlink" Target="consultantplus://offline/ref=866B153E5E52A361DB15A75FB9ED546A60F7F378461CBA96C7D7D3EFE8FDvC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66B153E5E52A361DB15A75FB9ED546A60F5F17D4910BA96C7D7D3EFE8FDvCF" TargetMode="External"/><Relationship Id="rId34" Type="http://schemas.openxmlformats.org/officeDocument/2006/relationships/hyperlink" Target="consultantplus://offline/ref=866B153E5E52A361DB15AE46BEED546A65F3F2784114BA96C7D7D3EFE8FDvCF" TargetMode="External"/><Relationship Id="rId7" Type="http://schemas.openxmlformats.org/officeDocument/2006/relationships/hyperlink" Target="consultantplus://offline/ref=866B153E5E52A361DB15A75FB9ED546A60F5F17D4910BA96C7D7D3EFE8FDvCF" TargetMode="External"/><Relationship Id="rId12" Type="http://schemas.openxmlformats.org/officeDocument/2006/relationships/hyperlink" Target="consultantplus://offline/ref=866B153E5E52A361DB15A75FB9ED546A60F7F378461CBA96C7D7D3EFE8FDvCF" TargetMode="External"/><Relationship Id="rId17" Type="http://schemas.openxmlformats.org/officeDocument/2006/relationships/hyperlink" Target="consultantplus://offline/ref=866B153E5E52A361DB15A75FB9ED546A63F4F7784712BA96C7D7D3EFE8DC52A21A9018D39B4A1411F1v8F" TargetMode="External"/><Relationship Id="rId25" Type="http://schemas.openxmlformats.org/officeDocument/2006/relationships/hyperlink" Target="consultantplus://offline/ref=866B153E5E52A361DB15AE46BEED546A65F3F2784114BA96C7D7D3EFE8FDvCF" TargetMode="External"/><Relationship Id="rId33" Type="http://schemas.openxmlformats.org/officeDocument/2006/relationships/hyperlink" Target="consultantplus://offline/ref=866B153E5E52A361DB15A75FB9ED546A60F7F378461CBA96C7D7D3EFE8FDvC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66B153E5E52A361DB15AE46BEED546A62F2F7714013BA96C7D7D3EFE8FDvCF" TargetMode="External"/><Relationship Id="rId20" Type="http://schemas.openxmlformats.org/officeDocument/2006/relationships/hyperlink" Target="consultantplus://offline/ref=866B153E5E52A361DB15A75FB9ED546A68F0F678421FE79CCF8EDFEDFEvFF" TargetMode="External"/><Relationship Id="rId29" Type="http://schemas.openxmlformats.org/officeDocument/2006/relationships/hyperlink" Target="consultantplus://offline/ref=866B153E5E52A361DB15AE46BEED546A62F2F7714013BA96C7D7D3EFE8FDvC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66B153E5E52A361DB15A75FB9ED546A68F0F678421FE79CCF8EDFEDFEvFF" TargetMode="External"/><Relationship Id="rId11" Type="http://schemas.openxmlformats.org/officeDocument/2006/relationships/hyperlink" Target="consultantplus://offline/ref=866B153E5E52A361DB15AE46BEED546A65F3F2784114BA96C7D7D3EFE8FDvCF" TargetMode="External"/><Relationship Id="rId24" Type="http://schemas.openxmlformats.org/officeDocument/2006/relationships/hyperlink" Target="consultantplus://offline/ref=866B153E5E52A361DB15A75FB9ED546A67F1F678421FE79CCF8EDFEDFEvFF" TargetMode="External"/><Relationship Id="rId32" Type="http://schemas.openxmlformats.org/officeDocument/2006/relationships/hyperlink" Target="consultantplus://offline/ref=866B153E5E52A361DB15A75FB9ED546A63F4F7784712BA96C7D7D3EFE8DC52A21A9018D39B4A1411F1v8F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866B153E5E52A361DB15A75FB9ED546A63F4F7784712BA96C7D7D3EFE8FDvCF" TargetMode="External"/><Relationship Id="rId15" Type="http://schemas.openxmlformats.org/officeDocument/2006/relationships/hyperlink" Target="consultantplus://offline/ref=866B153E5E52A361DB15AE46BEED546A62F0F67B4114BA96C7D7D3EFE8FDvCF" TargetMode="External"/><Relationship Id="rId23" Type="http://schemas.openxmlformats.org/officeDocument/2006/relationships/hyperlink" Target="consultantplus://offline/ref=866B153E5E52A361DB15A75FB9ED546A60FCF4704216BA96C7D7D3EFE8FDvCF" TargetMode="External"/><Relationship Id="rId28" Type="http://schemas.openxmlformats.org/officeDocument/2006/relationships/hyperlink" Target="consultantplus://offline/ref=866B153E5E52A361DB15A75FB9ED546A60F0FE7C4917BA96C7D7D3EFE8FDvCF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866B153E5E52A361DB15A75FB9ED546A67F1F678421FE79CCF8EDFEDFEvFF" TargetMode="External"/><Relationship Id="rId19" Type="http://schemas.openxmlformats.org/officeDocument/2006/relationships/hyperlink" Target="consultantplus://offline/ref=866B153E5E52A361DB15A75FB9ED546A63F4F7784712BA96C7D7D3EFE8FDvCF" TargetMode="External"/><Relationship Id="rId31" Type="http://schemas.openxmlformats.org/officeDocument/2006/relationships/hyperlink" Target="consultantplus://offline/ref=866B153E5E52A361DB15AE46BEED546A65F4F57B4211BA96C7D7D3EFE8DC52A21A9018D39B4A1618F1v5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66B153E5E52A361DB15A75FB9ED546A60FCF4704216BA96C7D7D3EFE8FDvCF" TargetMode="External"/><Relationship Id="rId14" Type="http://schemas.openxmlformats.org/officeDocument/2006/relationships/hyperlink" Target="consultantplus://offline/ref=866B153E5E52A361DB15A75FB9ED546A60F0FE7C4917BA96C7D7D3EFE8FDvCF" TargetMode="External"/><Relationship Id="rId22" Type="http://schemas.openxmlformats.org/officeDocument/2006/relationships/hyperlink" Target="consultantplus://offline/ref=866B153E5E52A361DB15A75FB9ED546A64F7F578421FE79CCF8EDFEDFEvFF" TargetMode="External"/><Relationship Id="rId27" Type="http://schemas.openxmlformats.org/officeDocument/2006/relationships/hyperlink" Target="consultantplus://offline/ref=866B153E5E52A361DB15A75FB9ED546A63F5F7714310BA96C7D7D3EFE8FDvCF" TargetMode="External"/><Relationship Id="rId30" Type="http://schemas.openxmlformats.org/officeDocument/2006/relationships/hyperlink" Target="consultantplus://offline/ref=866B153E5E52A361DB15AE46BEED546A65F4F57C4615BA96C7D7D3EFE8DC52A21A9018D39B4A1618F1v4F" TargetMode="External"/><Relationship Id="rId35" Type="http://schemas.openxmlformats.org/officeDocument/2006/relationships/hyperlink" Target="consultantplus://offline/ref=866B153E5E52A361DB15AE46BEED546A62F2F7714013BA96C7D7D3EFE8DC52A21A9018D39B4A1618F1v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4414</Words>
  <Characters>25165</Characters>
  <Application>Microsoft Office Word</Application>
  <DocSecurity>0</DocSecurity>
  <Lines>209</Lines>
  <Paragraphs>59</Paragraphs>
  <ScaleCrop>false</ScaleCrop>
  <Company>Hewlett-Packard Company</Company>
  <LinksUpToDate>false</LinksUpToDate>
  <CharactersWithSpaces>29520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Alexey</cp:lastModifiedBy>
  <cp:revision>3</cp:revision>
  <dcterms:created xsi:type="dcterms:W3CDTF">2017-04-28T05:47:00Z</dcterms:created>
  <dcterms:modified xsi:type="dcterms:W3CDTF">2017-04-28T05:47:00Z</dcterms:modified>
</cp:coreProperties>
</file>